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1AA09CA6" w:rsidR="0060227D" w:rsidRDefault="0026548C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6A48B491">
                <wp:simplePos x="0" y="0"/>
                <wp:positionH relativeFrom="column">
                  <wp:posOffset>-64135</wp:posOffset>
                </wp:positionH>
                <wp:positionV relativeFrom="paragraph">
                  <wp:posOffset>-142875</wp:posOffset>
                </wp:positionV>
                <wp:extent cx="2143125" cy="620395"/>
                <wp:effectExtent l="0" t="0" r="952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7A4990" w14:textId="06FBBFA0" w:rsidR="00E91553" w:rsidRDefault="00581E50" w:rsidP="00E9155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FC242B" w:rsidRPr="00FC242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ยาเสพติดกับสังคมไทย</w:t>
                            </w:r>
                          </w:p>
                          <w:p w14:paraId="04C0DAC7" w14:textId="2DFDF80F" w:rsidR="006757D3" w:rsidRPr="00F84F4F" w:rsidRDefault="006757D3" w:rsidP="00B43DE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3F63D18D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8555B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ที่ </w:t>
                            </w:r>
                            <w:r w:rsidR="00794D2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</w:t>
                            </w:r>
                            <w:r w:rsidR="00FC242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8</w:t>
                            </w:r>
                            <w:r w:rsidR="008555B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กรกฎาคม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05pt;margin-top:-11.25pt;width:168.75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" filled="f" stroked="f">
                <v:textbox inset=".5mm,.3mm,.5mm,.3mm">
                  <w:txbxContent>
                    <w:p w14:paraId="7A7A4990" w14:textId="06FBBFA0" w:rsidR="00E91553" w:rsidRDefault="00581E50" w:rsidP="00E9155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FC242B" w:rsidRPr="00FC242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ยาเสพติดกับสังคมไทย</w:t>
                      </w:r>
                    </w:p>
                    <w:p w14:paraId="04C0DAC7" w14:textId="2DFDF80F" w:rsidR="006757D3" w:rsidRPr="00F84F4F" w:rsidRDefault="006757D3" w:rsidP="00B43DE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3F63D18D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8555B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ที่ </w:t>
                      </w:r>
                      <w:r w:rsidR="00794D21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</w:t>
                      </w:r>
                      <w:r w:rsidR="00FC242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8</w:t>
                      </w:r>
                      <w:r w:rsidR="008555B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กรกฎาคม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AB3101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0528A930">
                <wp:simplePos x="0" y="0"/>
                <wp:positionH relativeFrom="column">
                  <wp:posOffset>3712637</wp:posOffset>
                </wp:positionH>
                <wp:positionV relativeFrom="paragraph">
                  <wp:posOffset>-241891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0CB7ED14" w:rsidR="00BC32DB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</w:t>
                            </w:r>
                            <w:r w:rsidR="00BC32DB" w:rsidRPr="00B479C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ฝ่าย</w:t>
                            </w:r>
                            <w:r w:rsidR="00F66BE9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ข่าว</w:t>
                            </w:r>
                            <w:r w:rsidR="00AF4746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หน้า 1/</w:t>
                            </w:r>
                            <w:r w:rsidR="006A6D6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เศรษฐกิจ/</w:t>
                            </w:r>
                            <w:r w:rsidR="00794D2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สังคม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484AF7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292.35pt;margin-top:-19.0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sKnugIAAMM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kCQi8yl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" filled="f" stroked="f">
                <v:textbox inset=".5mm,.3mm,.5mm,.3mm">
                  <w:txbxContent>
                    <w:p w14:paraId="7301A392" w14:textId="0CB7ED14" w:rsidR="00BC32DB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</w:t>
                      </w:r>
                      <w:r w:rsidR="00BC32DB" w:rsidRPr="00B479C5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ฝ่าย</w:t>
                      </w:r>
                      <w:r w:rsidR="00F66BE9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ข่าว</w:t>
                      </w:r>
                      <w:r w:rsidR="00AF4746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หน้า 1/</w:t>
                      </w:r>
                      <w:r w:rsidR="006A6D6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เศรษฐกิจ/</w:t>
                      </w:r>
                      <w:r w:rsidR="00794D21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สังคม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34226D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B3101"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16A3B53F">
            <wp:simplePos x="0" y="0"/>
            <wp:positionH relativeFrom="margin">
              <wp:posOffset>6383655</wp:posOffset>
            </wp:positionH>
            <wp:positionV relativeFrom="paragraph">
              <wp:posOffset>-136052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408"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4DAA6948">
            <wp:simplePos x="0" y="0"/>
            <wp:positionH relativeFrom="column">
              <wp:posOffset>5938682</wp:posOffset>
            </wp:positionH>
            <wp:positionV relativeFrom="paragraph">
              <wp:posOffset>-140335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05BA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63E3C2E8">
            <wp:simplePos x="0" y="0"/>
            <wp:positionH relativeFrom="margin">
              <wp:posOffset>2672080</wp:posOffset>
            </wp:positionH>
            <wp:positionV relativeFrom="paragraph">
              <wp:posOffset>-274850</wp:posOffset>
            </wp:positionV>
            <wp:extent cx="982345" cy="956945"/>
            <wp:effectExtent l="0" t="0" r="8255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0CF147C7" w:rsidR="00475D79" w:rsidRDefault="00FC242B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32D8B47B">
                <wp:simplePos x="0" y="0"/>
                <wp:positionH relativeFrom="page">
                  <wp:posOffset>2610646</wp:posOffset>
                </wp:positionH>
                <wp:positionV relativeFrom="paragraph">
                  <wp:posOffset>123190</wp:posOffset>
                </wp:positionV>
                <wp:extent cx="2279176" cy="483870"/>
                <wp:effectExtent l="0" t="0" r="26035" b="1143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79176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4B3AB90" w14:textId="77777777" w:rsidR="00FC242B" w:rsidRPr="00A27085" w:rsidRDefault="00FC242B" w:rsidP="00FC242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A2708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 xml:space="preserve">ยาเสพติดกับสังคมไทย 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205.55pt;margin-top:9.7pt;width:179.45pt;height:38.1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">
                <v:textbox>
                  <w:txbxContent>
                    <w:p w14:paraId="14B3AB90" w14:textId="77777777" w:rsidR="00FC242B" w:rsidRPr="00A27085" w:rsidRDefault="00FC242B" w:rsidP="00FC242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A27085"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 xml:space="preserve">ยาเสพติดกับสังคมไทย 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7D0263E9" w14:textId="2DF0E0EA" w:rsidR="00965328" w:rsidRDefault="00965328" w:rsidP="00475D79"/>
    <w:p w14:paraId="6AB0BBE1" w14:textId="673DCD87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77777777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742E141" w14:textId="68C8E462" w:rsidR="0096532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        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สวนดุสิตโพล”มหาวิทยาลัยสวนดุสิต สำรวจความคิดเห็นประชาชน</w:t>
      </w:r>
      <w:r w:rsidR="00794D2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ทั่วประเทศ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เรื่อง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</w:t>
      </w:r>
      <w:r w:rsidR="00FC242B" w:rsidRPr="00FC242B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ยาเสพติดกับสังคมไทย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”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กลุ่มตัวอย่าง 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9F7432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1,128</w:t>
      </w:r>
      <w:r w:rsidR="000B1A1A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65328" w:rsidRPr="00B479C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างออนไลน์และภาคสนาม) </w:t>
      </w:r>
      <w:r w:rsidR="00965328" w:rsidRPr="003628E9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ระหว่างวันที่</w:t>
      </w:r>
      <w:r w:rsidR="00FC242B" w:rsidRPr="003628E9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 xml:space="preserve"> 23-26</w:t>
      </w:r>
      <w:r w:rsidR="00965328" w:rsidRPr="003628E9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กรกฎาคม </w:t>
      </w:r>
      <w:r w:rsidR="00965328" w:rsidRPr="003628E9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65328" w:rsidRPr="003628E9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7 </w:t>
      </w:r>
      <w:r w:rsidR="00965328" w:rsidRPr="00B479C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สรุปผลได้ ดังนี้</w:t>
      </w:r>
    </w:p>
    <w:p w14:paraId="648CB818" w14:textId="71466577" w:rsidR="00965328" w:rsidRPr="00726CD5" w:rsidRDefault="00965328" w:rsidP="00965328">
      <w:pPr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1. </w:t>
      </w:r>
      <w:r w:rsidR="00143A35" w:rsidRPr="000C074F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ในช่วง </w:t>
      </w:r>
      <w:r w:rsidR="00143A35" w:rsidRPr="000C074F"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  <w:t xml:space="preserve">1 </w:t>
      </w:r>
      <w:r w:rsidR="00143A35" w:rsidRPr="000C074F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ปีที่ผ่านมา </w:t>
      </w:r>
      <w:r w:rsidR="00143A35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ตัวประชาชนเอง</w:t>
      </w:r>
      <w:r w:rsidR="00143A35" w:rsidRPr="000C074F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เคยพบเห็นคนใกล้ตัวใช้หรือซื้อยาเสพติดหรือไม่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D97682" w:rsidRPr="00726CD5" w14:paraId="789CBF3B" w14:textId="77777777" w:rsidTr="00794D21">
        <w:trPr>
          <w:trHeight w:val="291"/>
        </w:trPr>
        <w:tc>
          <w:tcPr>
            <w:tcW w:w="985" w:type="dxa"/>
            <w:vAlign w:val="center"/>
          </w:tcPr>
          <w:p w14:paraId="057F4D09" w14:textId="77777777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7FBAFD5A" w14:textId="28AA8A12" w:rsidR="00D97682" w:rsidRPr="00726CD5" w:rsidRDefault="00D97682" w:rsidP="00D97682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ไม่เคย</w:t>
            </w:r>
          </w:p>
        </w:tc>
        <w:tc>
          <w:tcPr>
            <w:tcW w:w="1080" w:type="dxa"/>
            <w:vAlign w:val="center"/>
          </w:tcPr>
          <w:p w14:paraId="4396508B" w14:textId="317FA3D0" w:rsidR="00D97682" w:rsidRPr="00726CD5" w:rsidRDefault="00D97682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52.30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97682" w:rsidRPr="00726CD5" w14:paraId="5AB7391E" w14:textId="77777777" w:rsidTr="00794D21">
        <w:trPr>
          <w:trHeight w:val="291"/>
        </w:trPr>
        <w:tc>
          <w:tcPr>
            <w:tcW w:w="985" w:type="dxa"/>
          </w:tcPr>
          <w:p w14:paraId="3061395D" w14:textId="77777777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1CE2733D" w14:textId="3B3AC700" w:rsidR="00D97682" w:rsidRPr="00726CD5" w:rsidRDefault="00D97682" w:rsidP="00D97682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เคย</w:t>
            </w:r>
          </w:p>
        </w:tc>
        <w:tc>
          <w:tcPr>
            <w:tcW w:w="1080" w:type="dxa"/>
            <w:vAlign w:val="center"/>
          </w:tcPr>
          <w:p w14:paraId="366BA575" w14:textId="58F120F1" w:rsidR="00D97682" w:rsidRPr="00726CD5" w:rsidRDefault="00D97682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47.70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C494437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1CAF5C8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0243C09E" w14:textId="77777777" w:rsidR="00965328" w:rsidRPr="00726CD5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69AB2224" w14:textId="3F4BF74C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2. ประชาชน</w:t>
      </w:r>
      <w:r w:rsidR="00143A35" w:rsidRPr="000C074F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คิดว่าสาเหตุหลักที่คนหันไปพึ่งพายาเสพติดคืออะไร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965328" w:rsidRPr="00726CD5" w14:paraId="615BE6F9" w14:textId="77777777" w:rsidTr="00A46856">
        <w:trPr>
          <w:trHeight w:val="291"/>
        </w:trPr>
        <w:tc>
          <w:tcPr>
            <w:tcW w:w="985" w:type="dxa"/>
            <w:vAlign w:val="center"/>
          </w:tcPr>
          <w:p w14:paraId="6549B8FC" w14:textId="77777777" w:rsidR="00965328" w:rsidRPr="00726CD5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584A89B1" w14:textId="08EF3E12" w:rsidR="00965328" w:rsidRPr="00726CD5" w:rsidRDefault="00D97682" w:rsidP="00A46856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ยาเสพติด</w:t>
            </w:r>
            <w:r w:rsidR="000F123B"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>ซื้อขายได้</w:t>
            </w: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ง่ายขึ้น</w:t>
            </w:r>
            <w:r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 xml:space="preserve">       </w:t>
            </w:r>
          </w:p>
        </w:tc>
        <w:tc>
          <w:tcPr>
            <w:tcW w:w="1080" w:type="dxa"/>
            <w:vAlign w:val="center"/>
          </w:tcPr>
          <w:p w14:paraId="3E912597" w14:textId="5AD6AA15" w:rsidR="00965328" w:rsidRPr="00726CD5" w:rsidRDefault="00D97682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82.54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965328" w:rsidRPr="00726CD5" w14:paraId="75DF58C5" w14:textId="77777777" w:rsidTr="00A46856">
        <w:trPr>
          <w:trHeight w:val="291"/>
        </w:trPr>
        <w:tc>
          <w:tcPr>
            <w:tcW w:w="985" w:type="dxa"/>
          </w:tcPr>
          <w:p w14:paraId="1DB8C57C" w14:textId="77777777" w:rsidR="00965328" w:rsidRPr="00726CD5" w:rsidRDefault="00965328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547CF685" w14:textId="2909ACF3" w:rsidR="00965328" w:rsidRPr="00726CD5" w:rsidRDefault="00115348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>อิทธิพลจากเพื่อน</w:t>
            </w:r>
            <w:r w:rsidR="00D97682"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และสังคมรอบข้าง</w:t>
            </w:r>
            <w:r w:rsidR="00D97682"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 xml:space="preserve">                 </w:t>
            </w:r>
          </w:p>
        </w:tc>
        <w:tc>
          <w:tcPr>
            <w:tcW w:w="1080" w:type="dxa"/>
            <w:vAlign w:val="center"/>
          </w:tcPr>
          <w:p w14:paraId="590A294D" w14:textId="7847D997" w:rsidR="00965328" w:rsidRPr="00726CD5" w:rsidRDefault="00D97682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73.67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FA2BB5" w:rsidRPr="00726CD5" w14:paraId="61086BA9" w14:textId="77777777" w:rsidTr="00A46856">
        <w:trPr>
          <w:trHeight w:val="291"/>
        </w:trPr>
        <w:tc>
          <w:tcPr>
            <w:tcW w:w="985" w:type="dxa"/>
          </w:tcPr>
          <w:p w14:paraId="5385F504" w14:textId="1A76DB7B" w:rsidR="00FA2BB5" w:rsidRPr="00726CD5" w:rsidRDefault="00FA2BB5" w:rsidP="00A46856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55156B73" w14:textId="7D190D07" w:rsidR="00FA2BB5" w:rsidRPr="00726CD5" w:rsidRDefault="00D97682" w:rsidP="00A46856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ความอยากรู้</w:t>
            </w:r>
            <w:r w:rsidR="00115348"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>อยาก</w:t>
            </w: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ลอง</w:t>
            </w:r>
          </w:p>
        </w:tc>
        <w:tc>
          <w:tcPr>
            <w:tcW w:w="1080" w:type="dxa"/>
            <w:vAlign w:val="center"/>
          </w:tcPr>
          <w:p w14:paraId="31C8022E" w14:textId="7773809F" w:rsidR="00FA2BB5" w:rsidRPr="00726CD5" w:rsidRDefault="00D97682" w:rsidP="00A46856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69.15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29D0EC6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7E4C7ADF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5712BF03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0536B5A1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8"/>
          <w:szCs w:val="8"/>
          <w:shd w:val="clear" w:color="auto" w:fill="FFFFFF"/>
        </w:rPr>
      </w:pPr>
    </w:p>
    <w:p w14:paraId="59CD6533" w14:textId="77777777" w:rsidR="00FA2BB5" w:rsidRDefault="00FA2BB5" w:rsidP="00726CD5">
      <w:pPr>
        <w:rPr>
          <w:rFonts w:ascii="TH SarabunPSK" w:hAnsi="TH SarabunPSK" w:cs="TH SarabunPSK"/>
          <w:b/>
          <w:bCs/>
          <w:sz w:val="28"/>
          <w:szCs w:val="28"/>
        </w:rPr>
      </w:pPr>
    </w:p>
    <w:p w14:paraId="1EE2854E" w14:textId="2F3C8610" w:rsidR="00965328" w:rsidRPr="00726CD5" w:rsidRDefault="004B7D72" w:rsidP="00726CD5">
      <w:pPr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3. </w:t>
      </w:r>
      <w:r w:rsidR="00FA2BB5"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="00FA2BB5" w:rsidRPr="006A3B0B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คิดว่าการจัดการปัญหายาเสพติดในประเทศไทยปัจจุบันมีประสิทธิภาพหรือไม่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D97682" w:rsidRPr="00726CD5" w14:paraId="1A7C85F5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4167486A" w14:textId="77777777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3251DEBA" w14:textId="2459A447" w:rsidR="00D97682" w:rsidRPr="00726CD5" w:rsidRDefault="00D97682" w:rsidP="00D97682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ไม่ค่อยมีประสิทธิภาพ</w:t>
            </w:r>
            <w:r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 xml:space="preserve">       </w:t>
            </w:r>
          </w:p>
        </w:tc>
        <w:tc>
          <w:tcPr>
            <w:tcW w:w="1080" w:type="dxa"/>
            <w:vAlign w:val="center"/>
          </w:tcPr>
          <w:p w14:paraId="09DA65B5" w14:textId="1DFFF875" w:rsidR="00D97682" w:rsidRPr="00726CD5" w:rsidRDefault="00D97682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88.21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97682" w:rsidRPr="00726CD5" w14:paraId="1E83595B" w14:textId="77777777" w:rsidTr="00944B98">
        <w:trPr>
          <w:trHeight w:val="291"/>
        </w:trPr>
        <w:tc>
          <w:tcPr>
            <w:tcW w:w="985" w:type="dxa"/>
          </w:tcPr>
          <w:p w14:paraId="362BBA22" w14:textId="77777777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469071AF" w14:textId="789971AE" w:rsidR="00D97682" w:rsidRPr="00726CD5" w:rsidRDefault="00D97682" w:rsidP="00D97682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มีประสิทธิภาพ</w:t>
            </w:r>
            <w:r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 xml:space="preserve">     </w:t>
            </w:r>
          </w:p>
        </w:tc>
        <w:tc>
          <w:tcPr>
            <w:tcW w:w="1080" w:type="dxa"/>
            <w:vAlign w:val="center"/>
          </w:tcPr>
          <w:p w14:paraId="2E661D6B" w14:textId="61627D5F" w:rsidR="00D97682" w:rsidRPr="00726CD5" w:rsidRDefault="00D97682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11.79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320D46E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D826AA9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586E2FD" w14:textId="77777777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0B37DBBD" w14:textId="3032F2B2" w:rsidR="00726CD5" w:rsidRPr="00726CD5" w:rsidRDefault="00726CD5" w:rsidP="00726CD5">
      <w:pPr>
        <w:rPr>
          <w:rFonts w:ascii="TH SarabunPSK" w:hAnsi="TH SarabunPSK" w:cs="TH SarabunPSK"/>
          <w:b/>
          <w:bCs/>
          <w:sz w:val="28"/>
          <w:szCs w:val="28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4. ประชาชน</w:t>
      </w:r>
      <w:r w:rsidR="00FA2BB5" w:rsidRPr="006A3B0B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คิดว่าทำไมการปราบปรามยาเสพติดในประเทศไทยถึงไม่หมดสิ้น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0B1A1A" w:rsidRPr="00726CD5" w14:paraId="29F1D153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458BD132" w14:textId="77777777" w:rsidR="000B1A1A" w:rsidRPr="00726CD5" w:rsidRDefault="000B1A1A" w:rsidP="000B1A1A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1FE5320C" w14:textId="77E9B13D" w:rsidR="000B1A1A" w:rsidRPr="00726CD5" w:rsidRDefault="00D97682" w:rsidP="000B1A1A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3628E9"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  <w:t>ยาเสพติดราคาถูก</w:t>
            </w:r>
            <w:r w:rsidR="00115348" w:rsidRPr="003628E9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>และหาได้</w:t>
            </w:r>
            <w:r w:rsidRPr="003628E9"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  <w:t>ง่าย</w:t>
            </w:r>
            <w:r w:rsidR="0041701B" w:rsidRPr="003628E9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 xml:space="preserve">    </w:t>
            </w:r>
          </w:p>
        </w:tc>
        <w:tc>
          <w:tcPr>
            <w:tcW w:w="1080" w:type="dxa"/>
            <w:vAlign w:val="center"/>
          </w:tcPr>
          <w:p w14:paraId="36BDC9C1" w14:textId="089E170C" w:rsidR="000B1A1A" w:rsidRPr="00726CD5" w:rsidRDefault="00D97682" w:rsidP="000B1A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79.40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0B1A1A" w:rsidRPr="00726CD5" w14:paraId="134AAE45" w14:textId="77777777" w:rsidTr="00944B98">
        <w:trPr>
          <w:trHeight w:val="291"/>
        </w:trPr>
        <w:tc>
          <w:tcPr>
            <w:tcW w:w="985" w:type="dxa"/>
          </w:tcPr>
          <w:p w14:paraId="3CF81952" w14:textId="77777777" w:rsidR="000B1A1A" w:rsidRPr="00726CD5" w:rsidRDefault="000B1A1A" w:rsidP="000B1A1A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14F03329" w14:textId="59E470F6" w:rsidR="000B1A1A" w:rsidRPr="00726CD5" w:rsidRDefault="00D97682" w:rsidP="000B1A1A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การบังคับใช้กฎหมายไม่เข้มงวด</w:t>
            </w:r>
            <w:r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 xml:space="preserve">             </w:t>
            </w:r>
          </w:p>
        </w:tc>
        <w:tc>
          <w:tcPr>
            <w:tcW w:w="1080" w:type="dxa"/>
            <w:vAlign w:val="center"/>
          </w:tcPr>
          <w:p w14:paraId="5DE77399" w14:textId="33E6D7FD" w:rsidR="000B1A1A" w:rsidRPr="00726CD5" w:rsidRDefault="00D97682" w:rsidP="000B1A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73.27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FA2BB5" w:rsidRPr="00726CD5" w14:paraId="66EE43DA" w14:textId="77777777" w:rsidTr="00944B98">
        <w:trPr>
          <w:trHeight w:val="291"/>
        </w:trPr>
        <w:tc>
          <w:tcPr>
            <w:tcW w:w="985" w:type="dxa"/>
          </w:tcPr>
          <w:p w14:paraId="5585BFD0" w14:textId="1586DF57" w:rsidR="00FA2BB5" w:rsidRPr="00726CD5" w:rsidRDefault="00FA2BB5" w:rsidP="000B1A1A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071C846E" w14:textId="11195841" w:rsidR="00FA2BB5" w:rsidRPr="00726CD5" w:rsidRDefault="00D97682" w:rsidP="000B1A1A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การทุจริตในหน่วยงานรัฐ</w:t>
            </w:r>
            <w:r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 xml:space="preserve">          </w:t>
            </w:r>
          </w:p>
        </w:tc>
        <w:tc>
          <w:tcPr>
            <w:tcW w:w="1080" w:type="dxa"/>
            <w:vAlign w:val="center"/>
          </w:tcPr>
          <w:p w14:paraId="6C1118B8" w14:textId="39F8DA54" w:rsidR="00FA2BB5" w:rsidRPr="00726CD5" w:rsidRDefault="00D97682" w:rsidP="000B1A1A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70.34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0010C1F" w14:textId="3C5C62A4" w:rsidR="00965328" w:rsidRPr="00726CD5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3F4108B1" w14:textId="3CF74358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74DF6706" w14:textId="39804C23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73E47FA9" w14:textId="77777777" w:rsidR="00FA2BB5" w:rsidRDefault="00FA2BB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6865CF2" w14:textId="09E85458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5. ประชาชน</w:t>
      </w:r>
      <w:r w:rsidR="00FA2BB5" w:rsidRPr="00D53AE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คิดว่าการที่กัญชาและกัญชงจะกลับไปเป็นยาเสพติดจะส่งผลกระทบต่อ</w:t>
      </w:r>
      <w:r w:rsidR="00FA2BB5" w:rsidRPr="00792E20">
        <w:rPr>
          <w:rFonts w:ascii="TH SarabunPSK" w:hAnsi="TH SarabunPSK" w:cs="TH SarabunPSK"/>
          <w:b/>
          <w:bCs/>
          <w:sz w:val="28"/>
          <w:szCs w:val="28"/>
          <w:u w:val="thick"/>
          <w:shd w:val="clear" w:color="auto" w:fill="FFFFFF"/>
          <w:cs/>
        </w:rPr>
        <w:t>เศรษฐกิจไทย</w:t>
      </w:r>
      <w:r w:rsidR="00FA2BB5" w:rsidRPr="00D53AE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อย่างไร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D97682" w:rsidRPr="00726CD5" w14:paraId="7C2E653B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7F05CFA9" w14:textId="77777777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1CFC91EA" w14:textId="6E928840" w:rsidR="00D97682" w:rsidRPr="00D24A56" w:rsidRDefault="003357EA" w:rsidP="00D97682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>เศรษฐกิจดีขึ้น</w:t>
            </w:r>
          </w:p>
        </w:tc>
        <w:tc>
          <w:tcPr>
            <w:tcW w:w="1080" w:type="dxa"/>
            <w:vAlign w:val="center"/>
          </w:tcPr>
          <w:p w14:paraId="207679E1" w14:textId="16396E12" w:rsidR="00D97682" w:rsidRPr="00D24A56" w:rsidRDefault="00D97682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36.10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97682" w:rsidRPr="00726CD5" w14:paraId="1FA5C437" w14:textId="77777777" w:rsidTr="00944B98">
        <w:trPr>
          <w:trHeight w:val="291"/>
        </w:trPr>
        <w:tc>
          <w:tcPr>
            <w:tcW w:w="985" w:type="dxa"/>
          </w:tcPr>
          <w:p w14:paraId="1AEE86FD" w14:textId="77777777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4BBD69CE" w14:textId="25A59D9F" w:rsidR="00D97682" w:rsidRPr="00D24A56" w:rsidRDefault="003357EA" w:rsidP="00D97682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>เศรษฐกิจแย่ลง</w:t>
            </w:r>
          </w:p>
        </w:tc>
        <w:tc>
          <w:tcPr>
            <w:tcW w:w="1080" w:type="dxa"/>
            <w:vAlign w:val="center"/>
          </w:tcPr>
          <w:p w14:paraId="3C90F222" w14:textId="344072DE" w:rsidR="00D97682" w:rsidRPr="00D24A56" w:rsidRDefault="00D97682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34.74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97682" w:rsidRPr="00726CD5" w14:paraId="3F663508" w14:textId="77777777" w:rsidTr="00944B98">
        <w:trPr>
          <w:trHeight w:val="291"/>
        </w:trPr>
        <w:tc>
          <w:tcPr>
            <w:tcW w:w="985" w:type="dxa"/>
          </w:tcPr>
          <w:p w14:paraId="1FE793A0" w14:textId="0F2493E9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1217284F" w14:textId="00D38320" w:rsidR="00D97682" w:rsidRPr="00D24A56" w:rsidRDefault="00D97682" w:rsidP="00D97682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>ไม่มี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  <w:t>ผลกระทบ</w:t>
            </w: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1D72279B" w14:textId="27838FAF" w:rsidR="00D97682" w:rsidRPr="00D24A56" w:rsidRDefault="00D97682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29.16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6871DE36" w14:textId="73669A13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4231D0A6" w14:textId="0C1E52FD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02626FDB" w14:textId="1569E407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1A5D8E41" w14:textId="12271674" w:rsidR="00726CD5" w:rsidRP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</w:p>
    <w:p w14:paraId="708A8E43" w14:textId="2B2E8DA9" w:rsidR="00726CD5" w:rsidRPr="00726CD5" w:rsidRDefault="00726CD5" w:rsidP="00726CD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6. ประชาชน</w:t>
      </w:r>
      <w:r w:rsidR="00FA2BB5" w:rsidRPr="00D53AE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คิดว่าการที่กัญชาและกัญชงกลับไปเป็นยาเสพติดจะส่งผลกระทบต่อ</w:t>
      </w:r>
      <w:r w:rsidR="00FA2BB5" w:rsidRPr="00792E20">
        <w:rPr>
          <w:rFonts w:ascii="TH SarabunPSK" w:hAnsi="TH SarabunPSK" w:cs="TH SarabunPSK"/>
          <w:b/>
          <w:bCs/>
          <w:sz w:val="28"/>
          <w:szCs w:val="28"/>
          <w:u w:val="thick"/>
          <w:shd w:val="clear" w:color="auto" w:fill="FFFFFF"/>
          <w:cs/>
        </w:rPr>
        <w:t>ภาพลักษณ์ของรัฐบาล</w:t>
      </w:r>
      <w:r w:rsidR="00FA2BB5" w:rsidRPr="00D53AE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อย่างไร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D97682" w:rsidRPr="00726CD5" w14:paraId="10B7A457" w14:textId="77777777" w:rsidTr="00FA2BB5">
        <w:trPr>
          <w:trHeight w:val="291"/>
        </w:trPr>
        <w:tc>
          <w:tcPr>
            <w:tcW w:w="985" w:type="dxa"/>
            <w:vAlign w:val="center"/>
          </w:tcPr>
          <w:p w14:paraId="0E808A5E" w14:textId="77777777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32F420BC" w14:textId="70732E2E" w:rsidR="00D97682" w:rsidRPr="00D24A56" w:rsidRDefault="003357EA" w:rsidP="00D97682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ภาพลักษณ์ดีขึ้น</w:t>
            </w:r>
          </w:p>
        </w:tc>
        <w:tc>
          <w:tcPr>
            <w:tcW w:w="1080" w:type="dxa"/>
            <w:vAlign w:val="center"/>
          </w:tcPr>
          <w:p w14:paraId="2CA6A93F" w14:textId="6652C62C" w:rsidR="00D97682" w:rsidRPr="00D24A56" w:rsidRDefault="00D97682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4</w:t>
            </w:r>
            <w:r w:rsidR="00115348"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</w:t>
            </w: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.</w:t>
            </w:r>
            <w:r w:rsidR="00D24A56"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12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97682" w:rsidRPr="00726CD5" w14:paraId="02C19B56" w14:textId="77777777" w:rsidTr="00FA2BB5">
        <w:trPr>
          <w:trHeight w:val="291"/>
        </w:trPr>
        <w:tc>
          <w:tcPr>
            <w:tcW w:w="985" w:type="dxa"/>
          </w:tcPr>
          <w:p w14:paraId="702857E6" w14:textId="77777777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2CC5C2EA" w14:textId="407A9B0A" w:rsidR="00D97682" w:rsidRPr="00D24A56" w:rsidRDefault="00952C79" w:rsidP="00D97682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ภาพลักษณ์แย่ลง</w:t>
            </w:r>
          </w:p>
        </w:tc>
        <w:tc>
          <w:tcPr>
            <w:tcW w:w="1080" w:type="dxa"/>
            <w:vAlign w:val="center"/>
          </w:tcPr>
          <w:p w14:paraId="440B5B7D" w14:textId="379E82B0" w:rsidR="00D97682" w:rsidRPr="00D24A56" w:rsidRDefault="00D24A56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35.73</w:t>
            </w:r>
            <w:r w:rsidR="00D97682"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D97682" w:rsidRPr="00726CD5" w14:paraId="602F8255" w14:textId="77777777" w:rsidTr="00FA2BB5">
        <w:trPr>
          <w:trHeight w:val="291"/>
        </w:trPr>
        <w:tc>
          <w:tcPr>
            <w:tcW w:w="985" w:type="dxa"/>
          </w:tcPr>
          <w:p w14:paraId="5870EC4F" w14:textId="77777777" w:rsidR="00D97682" w:rsidRPr="00726CD5" w:rsidRDefault="00D97682" w:rsidP="00D97682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7C5DDB2F" w14:textId="26FBE6DF" w:rsidR="00D97682" w:rsidRPr="00D24A56" w:rsidRDefault="00D97682" w:rsidP="00D97682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>ไม่มี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  <w:shd w:val="clear" w:color="auto" w:fill="FFFFFF"/>
                <w:cs/>
              </w:rPr>
              <w:t>ผลกระทบ</w:t>
            </w: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shd w:val="clear" w:color="auto" w:fill="FFFFFF"/>
                <w:cs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048E3FBA" w14:textId="1113A90B" w:rsidR="00D97682" w:rsidRPr="00D24A56" w:rsidRDefault="00D97682" w:rsidP="00D97682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D24A56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19.15</w:t>
            </w:r>
            <w:r w:rsidRPr="00D24A56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733AF46C" w14:textId="094B0AD2" w:rsidR="00965328" w:rsidRDefault="00965328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EEABE1B" w14:textId="2E8BE4E8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7D95C9E" w14:textId="78C2E60C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8005397" w14:textId="6F93C429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3D82C61" w14:textId="4A97359F" w:rsidR="00726CD5" w:rsidRPr="00726CD5" w:rsidRDefault="00726CD5" w:rsidP="00726CD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7</w:t>
      </w: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>. ประชาชน</w:t>
      </w:r>
      <w:r w:rsidR="00FA2BB5" w:rsidRPr="00D53AE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อยากให้รัฐบาลดำเนินการแก้ไขปัญหายาเสพติดอย่างไร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726CD5" w:rsidRPr="00726CD5" w14:paraId="5B7AFF00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472B8DAF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6CE74392" w14:textId="325A8C7A" w:rsidR="00726CD5" w:rsidRPr="00726CD5" w:rsidRDefault="00D97682" w:rsidP="00944B9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เพิ่มบทลงโทษและบังคับใช้กฎหมายอย่างเข้มงวด</w:t>
            </w:r>
          </w:p>
        </w:tc>
        <w:tc>
          <w:tcPr>
            <w:tcW w:w="1080" w:type="dxa"/>
            <w:vAlign w:val="center"/>
          </w:tcPr>
          <w:p w14:paraId="7F181F70" w14:textId="271B5059" w:rsidR="00726CD5" w:rsidRPr="00726CD5" w:rsidRDefault="00D97682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81.14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2F4D5C93" w14:textId="77777777" w:rsidTr="00944B98">
        <w:trPr>
          <w:trHeight w:val="291"/>
        </w:trPr>
        <w:tc>
          <w:tcPr>
            <w:tcW w:w="985" w:type="dxa"/>
          </w:tcPr>
          <w:p w14:paraId="189591D2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3D07F191" w14:textId="303D29A4" w:rsidR="00726CD5" w:rsidRPr="00726CD5" w:rsidRDefault="00D97682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รัฐบาล</w:t>
            </w:r>
            <w:r w:rsidR="00115348"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>แก้ปัญหา</w:t>
            </w:r>
            <w:r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อย่างจริงจัง คำนึงถึงประชาชน</w:t>
            </w:r>
          </w:p>
        </w:tc>
        <w:tc>
          <w:tcPr>
            <w:tcW w:w="1080" w:type="dxa"/>
            <w:vAlign w:val="center"/>
          </w:tcPr>
          <w:p w14:paraId="74CB1E11" w14:textId="5DE61C04" w:rsidR="00726CD5" w:rsidRPr="00726CD5" w:rsidRDefault="00D97682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75.36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726CD5" w:rsidRPr="00726CD5" w14:paraId="735EE682" w14:textId="77777777" w:rsidTr="00944B98">
        <w:trPr>
          <w:trHeight w:val="291"/>
        </w:trPr>
        <w:tc>
          <w:tcPr>
            <w:tcW w:w="985" w:type="dxa"/>
          </w:tcPr>
          <w:p w14:paraId="45E54A8B" w14:textId="77777777" w:rsidR="00726CD5" w:rsidRPr="00726CD5" w:rsidRDefault="00726CD5" w:rsidP="00944B98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086999DB" w14:textId="465816C7" w:rsidR="00726CD5" w:rsidRPr="00726CD5" w:rsidRDefault="00115348" w:rsidP="00944B98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sz w:val="28"/>
                <w:szCs w:val="28"/>
                <w:shd w:val="clear" w:color="auto" w:fill="FFFFFF"/>
                <w:cs/>
              </w:rPr>
              <w:t>ตำรวจเร่ง</w:t>
            </w:r>
            <w:r w:rsidR="00D97682" w:rsidRPr="000C074F">
              <w:rPr>
                <w:rFonts w:ascii="TH SarabunPSK" w:hAnsi="TH SarabunPSK" w:cs="TH SarabunPSK"/>
                <w:sz w:val="28"/>
                <w:szCs w:val="28"/>
                <w:shd w:val="clear" w:color="auto" w:fill="FFFFFF"/>
                <w:cs/>
              </w:rPr>
              <w:t>ปราบปรามเครือข่ายค้ายาเสพติด</w:t>
            </w:r>
          </w:p>
        </w:tc>
        <w:tc>
          <w:tcPr>
            <w:tcW w:w="1080" w:type="dxa"/>
            <w:vAlign w:val="center"/>
          </w:tcPr>
          <w:p w14:paraId="5640147D" w14:textId="5FCDB80E" w:rsidR="00726CD5" w:rsidRPr="00726CD5" w:rsidRDefault="00D97682" w:rsidP="00944B98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72.69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12D93FD9" w14:textId="3373317D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53E5117" w14:textId="22B9C08A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B1C3829" w14:textId="14A3686B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BE99D72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2AC5DF6" w14:textId="143989C4" w:rsidR="00726CD5" w:rsidRPr="00726CD5" w:rsidRDefault="00726CD5" w:rsidP="00726CD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>8</w:t>
      </w:r>
      <w:r w:rsidRPr="00726CD5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. </w:t>
      </w:r>
      <w:r>
        <w:rPr>
          <w:rFonts w:ascii="TH SarabunPSK" w:hAnsi="TH SarabunPSK" w:cs="TH SarabunPSK" w:hint="cs"/>
          <w:b/>
          <w:bCs/>
          <w:sz w:val="28"/>
          <w:szCs w:val="28"/>
          <w:cs/>
        </w:rPr>
        <w:t>ประชาชน</w:t>
      </w:r>
      <w:r w:rsidR="00FA2BB5" w:rsidRPr="00D53AE9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คาดหวังว่าใครหรือหน่วยงานใดจะช่วยปราบปรามแก้ปัญหายาเสพติดได้</w:t>
      </w:r>
    </w:p>
    <w:tbl>
      <w:tblPr>
        <w:tblStyle w:val="TableGrid"/>
        <w:tblpPr w:leftFromText="180" w:rightFromText="180" w:vertAnchor="text" w:horzAnchor="margin" w:tblpY="106"/>
        <w:tblW w:w="8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6480"/>
        <w:gridCol w:w="1080"/>
      </w:tblGrid>
      <w:tr w:rsidR="003628E9" w:rsidRPr="00726CD5" w14:paraId="5F30803A" w14:textId="77777777" w:rsidTr="00944B98">
        <w:trPr>
          <w:trHeight w:val="291"/>
        </w:trPr>
        <w:tc>
          <w:tcPr>
            <w:tcW w:w="985" w:type="dxa"/>
            <w:vAlign w:val="center"/>
          </w:tcPr>
          <w:p w14:paraId="699D9050" w14:textId="77777777" w:rsidR="003628E9" w:rsidRPr="00726CD5" w:rsidRDefault="003628E9" w:rsidP="003628E9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1</w:t>
            </w:r>
          </w:p>
        </w:tc>
        <w:tc>
          <w:tcPr>
            <w:tcW w:w="6480" w:type="dxa"/>
            <w:vAlign w:val="center"/>
          </w:tcPr>
          <w:p w14:paraId="5CB6471F" w14:textId="3158EA6F" w:rsidR="003628E9" w:rsidRPr="003F77B8" w:rsidRDefault="009F3C6E" w:rsidP="003628E9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สำนักงาน</w:t>
            </w:r>
            <w:r w:rsidR="003628E9" w:rsidRPr="003F77B8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ตำรวจ</w:t>
            </w: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แห่งชาติ</w:t>
            </w:r>
          </w:p>
        </w:tc>
        <w:tc>
          <w:tcPr>
            <w:tcW w:w="1080" w:type="dxa"/>
            <w:vAlign w:val="center"/>
          </w:tcPr>
          <w:p w14:paraId="57D345FB" w14:textId="0358B33D" w:rsidR="003628E9" w:rsidRPr="00726CD5" w:rsidRDefault="00D24A56" w:rsidP="003628E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56.91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628E9" w:rsidRPr="00726CD5" w14:paraId="40164739" w14:textId="77777777" w:rsidTr="00944B98">
        <w:trPr>
          <w:trHeight w:val="291"/>
        </w:trPr>
        <w:tc>
          <w:tcPr>
            <w:tcW w:w="985" w:type="dxa"/>
          </w:tcPr>
          <w:p w14:paraId="62B42D4D" w14:textId="77777777" w:rsidR="003628E9" w:rsidRPr="00726CD5" w:rsidRDefault="003628E9" w:rsidP="003628E9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2</w:t>
            </w:r>
          </w:p>
        </w:tc>
        <w:tc>
          <w:tcPr>
            <w:tcW w:w="6480" w:type="dxa"/>
            <w:vAlign w:val="center"/>
          </w:tcPr>
          <w:p w14:paraId="353AC2F5" w14:textId="3CCFE939" w:rsidR="003628E9" w:rsidRPr="003F77B8" w:rsidRDefault="003628E9" w:rsidP="003628E9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F77B8"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  <w:t>สำนักงานคณะกรรมการป้องกันและปราบปรามยาเสพติด</w:t>
            </w:r>
          </w:p>
        </w:tc>
        <w:tc>
          <w:tcPr>
            <w:tcW w:w="1080" w:type="dxa"/>
            <w:vAlign w:val="center"/>
          </w:tcPr>
          <w:p w14:paraId="2A55FEA2" w14:textId="7CE0CB73" w:rsidR="003628E9" w:rsidRPr="00726CD5" w:rsidRDefault="00D24A56" w:rsidP="003628E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39.02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  <w:tr w:rsidR="003628E9" w:rsidRPr="00726CD5" w14:paraId="5CAE0539" w14:textId="77777777" w:rsidTr="00944B98">
        <w:trPr>
          <w:trHeight w:val="291"/>
        </w:trPr>
        <w:tc>
          <w:tcPr>
            <w:tcW w:w="985" w:type="dxa"/>
          </w:tcPr>
          <w:p w14:paraId="31B71C4A" w14:textId="77777777" w:rsidR="003628E9" w:rsidRPr="00726CD5" w:rsidRDefault="003628E9" w:rsidP="003628E9">
            <w:pPr>
              <w:ind w:left="-288" w:right="-288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726CD5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อันดับ 3</w:t>
            </w:r>
          </w:p>
        </w:tc>
        <w:tc>
          <w:tcPr>
            <w:tcW w:w="6480" w:type="dxa"/>
            <w:vAlign w:val="center"/>
          </w:tcPr>
          <w:p w14:paraId="58C520C4" w14:textId="041F012B" w:rsidR="003628E9" w:rsidRPr="003F77B8" w:rsidRDefault="003628E9" w:rsidP="003628E9">
            <w:pPr>
              <w:pStyle w:val="NoSpacing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 w:rsidRPr="003F77B8"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รัฐบาล</w:t>
            </w:r>
          </w:p>
        </w:tc>
        <w:tc>
          <w:tcPr>
            <w:tcW w:w="1080" w:type="dxa"/>
            <w:vAlign w:val="center"/>
          </w:tcPr>
          <w:p w14:paraId="1D86EFE6" w14:textId="56EA05FE" w:rsidR="003628E9" w:rsidRPr="00726CD5" w:rsidRDefault="00D24A56" w:rsidP="003628E9">
            <w:pPr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28"/>
                <w:szCs w:val="28"/>
                <w:cs/>
              </w:rPr>
              <w:t>31.44</w:t>
            </w:r>
            <w:r w:rsidRPr="00726CD5">
              <w:rPr>
                <w:rFonts w:ascii="TH SarabunPSK" w:hAnsi="TH SarabunPSK" w:cs="TH SarabunPSK"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3FF91F4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03A35BC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6E1DFB7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2A761EDB" w14:textId="77777777" w:rsidR="00726CD5" w:rsidRDefault="00726CD5" w:rsidP="00965328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50681C9" w14:textId="3FE3A93D" w:rsidR="00965328" w:rsidRDefault="00A40F9D" w:rsidP="0096532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  <w:bdr w:val="none" w:sz="0" w:space="0" w:color="auto"/>
          <w:lang w:val="th-TH"/>
          <w14:textOutline w14:w="0" w14:cap="rnd" w14:cmpd="sng" w14:algn="ctr">
            <w14:noFill/>
            <w14:prstDash w14:val="solid"/>
            <w14:bevel/>
          </w14:textOutline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4CE70BD0">
                <wp:simplePos x="0" y="0"/>
                <wp:positionH relativeFrom="column">
                  <wp:posOffset>5784215</wp:posOffset>
                </wp:positionH>
                <wp:positionV relativeFrom="paragraph">
                  <wp:posOffset>109220</wp:posOffset>
                </wp:positionV>
                <wp:extent cx="584200" cy="317500"/>
                <wp:effectExtent l="0" t="19050" r="44450" b="44450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200" cy="3175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5B51EFF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55.45pt;margin-top:8.6pt;width:46pt;height:2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" adj="15730" fillcolor="white [3201]" strokecolor="black [3200]" strokeweight="1pt"/>
            </w:pict>
          </mc:Fallback>
        </mc:AlternateContent>
      </w:r>
      <w:r w:rsidR="00726CD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96532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37BFDA7B" w14:textId="60588B44" w:rsidR="00965328" w:rsidRDefault="00965328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D6AE90C" w14:textId="76FE53D7" w:rsidR="00965328" w:rsidRDefault="00965328" w:rsidP="00475D79"/>
    <w:p w14:paraId="15E35E69" w14:textId="4EA9ACFF" w:rsidR="00E11CC8" w:rsidRDefault="00E11CC8" w:rsidP="00475D79"/>
    <w:p w14:paraId="5E5E9E15" w14:textId="77777777" w:rsidR="00E11CC8" w:rsidRDefault="00E11CC8" w:rsidP="00475D79"/>
    <w:p w14:paraId="3A039512" w14:textId="367AA8CF" w:rsidR="00965328" w:rsidRDefault="00965328" w:rsidP="00475D79"/>
    <w:p w14:paraId="1AAADBCD" w14:textId="30F3B773" w:rsidR="00965328" w:rsidRDefault="000D197F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10D171F9">
                <wp:simplePos x="0" y="0"/>
                <wp:positionH relativeFrom="margin">
                  <wp:align>left</wp:align>
                </wp:positionH>
                <wp:positionV relativeFrom="paragraph">
                  <wp:posOffset>9271</wp:posOffset>
                </wp:positionV>
                <wp:extent cx="6581775" cy="483870"/>
                <wp:effectExtent l="0" t="0" r="28575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81775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552B9EB" w14:textId="77777777" w:rsidR="00A27085" w:rsidRPr="00A27085" w:rsidRDefault="003B7EEF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A27085" w:rsidRPr="00A2708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 xml:space="preserve">ยาเสพติดกับสังคมไทย </w:t>
                            </w: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margin-left:0;margin-top:.75pt;width:518.25pt;height:38.1pt;z-index:2516439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">
                <v:textbox>
                  <w:txbxContent>
                    <w:p w14:paraId="0552B9EB" w14:textId="77777777" w:rsidR="00A27085" w:rsidRPr="00A27085" w:rsidRDefault="003B7EEF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A27085" w:rsidRPr="00A27085"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 xml:space="preserve">ยาเสพติดกับสังคมไทย </w:t>
                      </w: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7CA4A20" w14:textId="68376A3E" w:rsidR="00965328" w:rsidRDefault="00965328" w:rsidP="00475D79"/>
    <w:p w14:paraId="1CD1C284" w14:textId="70768D59" w:rsidR="00965328" w:rsidRDefault="00965328" w:rsidP="00475D79"/>
    <w:p w14:paraId="3D91DDA6" w14:textId="49C06306" w:rsidR="002428C5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45567E10" w14:textId="54DE5CE3" w:rsidR="00D65543" w:rsidRDefault="00A97C49" w:rsidP="00D65543">
      <w:pPr>
        <w:pStyle w:val="Body"/>
        <w:ind w:firstLine="720"/>
        <w:jc w:val="thaiDistribute"/>
        <w:rPr>
          <w:rFonts w:ascii="TH SarabunPSK" w:hAnsi="TH SarabunPSK" w:cs="TH SarabunPSK"/>
          <w:color w:val="auto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D65543" w:rsidRPr="00522FE5">
        <w:rPr>
          <w:rFonts w:ascii="TH SarabunPSK" w:hAnsi="TH SarabunPSK" w:cs="TH SarabunPSK"/>
          <w:color w:val="auto"/>
          <w:sz w:val="32"/>
          <w:szCs w:val="32"/>
          <w:cs/>
        </w:rPr>
        <w:t>สวนดุสิตโพล มหาวิทยาลัยสวนดุสิต สำรวจความคิดเห็นประชาชน</w:t>
      </w:r>
      <w:r w:rsidR="00D65543" w:rsidRPr="00522FE5">
        <w:rPr>
          <w:rFonts w:ascii="TH SarabunPSK" w:eastAsia="TH SarabunPSK" w:hAnsi="TH SarabunPSK" w:cs="TH SarabunPSK" w:hint="cs"/>
          <w:color w:val="auto"/>
          <w:sz w:val="32"/>
          <w:szCs w:val="32"/>
          <w:cs/>
        </w:rPr>
        <w:t xml:space="preserve">ทั่วประเทศ เรื่อง </w:t>
      </w:r>
      <w:r w:rsidR="00D65543" w:rsidRPr="00522FE5">
        <w:rPr>
          <w:rFonts w:ascii="TH SarabunPSK" w:eastAsia="TH SarabunPSK" w:hAnsi="TH SarabunPSK" w:cs="TH SarabunPSK"/>
          <w:color w:val="auto"/>
          <w:sz w:val="32"/>
          <w:szCs w:val="32"/>
          <w:cs/>
        </w:rPr>
        <w:t>“ยาเสพติดกับสังคมไทย”</w:t>
      </w:r>
      <w:r w:rsidR="00D65543" w:rsidRPr="00522FE5">
        <w:rPr>
          <w:rFonts w:ascii="TH SarabunPSK" w:eastAsia="TH SarabunPSK" w:hAnsi="TH SarabunPSK" w:cs="TH SarabunPSK" w:hint="cs"/>
          <w:b/>
          <w:bCs/>
          <w:color w:val="auto"/>
          <w:sz w:val="32"/>
          <w:szCs w:val="32"/>
          <w:cs/>
        </w:rPr>
        <w:t xml:space="preserve"> </w:t>
      </w:r>
      <w:r w:rsidR="00D65543" w:rsidRPr="00522FE5">
        <w:rPr>
          <w:rFonts w:ascii="TH SarabunPSK" w:hAnsi="TH SarabunPSK" w:cs="TH SarabunPSK"/>
          <w:color w:val="auto"/>
          <w:sz w:val="32"/>
          <w:szCs w:val="32"/>
          <w:cs/>
        </w:rPr>
        <w:t xml:space="preserve"> ระหว่างวันที่</w:t>
      </w:r>
      <w:r w:rsidR="00D65543" w:rsidRPr="00522FE5"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 23-26 </w:t>
      </w:r>
      <w:r w:rsidR="00D65543" w:rsidRPr="00522FE5">
        <w:rPr>
          <w:rFonts w:ascii="TH SarabunPSK" w:hAnsi="TH SarabunPSK" w:cs="TH SarabunPSK"/>
          <w:color w:val="auto"/>
          <w:sz w:val="32"/>
          <w:szCs w:val="32"/>
          <w:cs/>
        </w:rPr>
        <w:t xml:space="preserve">กรกฎาคม 2567 </w:t>
      </w:r>
      <w:r w:rsidR="00D65543" w:rsidRPr="00522FE5"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 </w:t>
      </w:r>
      <w:r w:rsidR="00D65543" w:rsidRPr="00522FE5">
        <w:rPr>
          <w:rFonts w:ascii="TH SarabunPSK" w:hAnsi="TH SarabunPSK" w:cs="TH SarabunPSK"/>
          <w:color w:val="auto"/>
          <w:sz w:val="32"/>
          <w:szCs w:val="32"/>
          <w:cs/>
        </w:rPr>
        <w:t>กลุ่มตัวอย่างจำนวน</w:t>
      </w:r>
      <w:r w:rsidR="00D65543" w:rsidRPr="00522FE5"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 1,128 </w:t>
      </w:r>
      <w:r w:rsidR="00D65543" w:rsidRPr="00522FE5">
        <w:rPr>
          <w:rFonts w:ascii="TH SarabunPSK" w:hAnsi="TH SarabunPSK" w:cs="TH SarabunPSK"/>
          <w:color w:val="auto"/>
          <w:sz w:val="32"/>
          <w:szCs w:val="32"/>
          <w:cs/>
        </w:rPr>
        <w:t xml:space="preserve">คน สำรวจผ่านทางออนไลน์และภาคสนาม </w:t>
      </w:r>
      <w:r w:rsidR="00D65543" w:rsidRPr="00522FE5"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พบว่า </w:t>
      </w:r>
      <w:r w:rsidR="006B75DA"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                        </w:t>
      </w:r>
      <w:r w:rsidR="00D65543" w:rsidRPr="00522FE5"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กลุ่มตัวอย่างเคยพบเห็นคนใกล้ตัวใช้หรือซื้อยาเสพติด ร้อยละ </w:t>
      </w:r>
      <w:r w:rsidR="00D65543">
        <w:rPr>
          <w:rFonts w:ascii="TH SarabunPSK" w:hAnsi="TH SarabunPSK" w:cs="TH SarabunPSK" w:hint="cs"/>
          <w:color w:val="auto"/>
          <w:sz w:val="32"/>
          <w:szCs w:val="32"/>
          <w:cs/>
        </w:rPr>
        <w:t>47.70</w:t>
      </w:r>
      <w:r w:rsidR="00D65543" w:rsidRPr="00522FE5"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 โดยมองว่าสาเหตุที่คนหันไปพึ่งยาเสพติดเพราะซื้อขาย</w:t>
      </w:r>
      <w:r w:rsidR="006B75DA"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    </w:t>
      </w:r>
      <w:r w:rsidR="00D65543" w:rsidRPr="00522FE5">
        <w:rPr>
          <w:rFonts w:ascii="TH SarabunPSK" w:hAnsi="TH SarabunPSK" w:cs="TH SarabunPSK" w:hint="cs"/>
          <w:color w:val="auto"/>
          <w:sz w:val="32"/>
          <w:szCs w:val="32"/>
          <w:cs/>
        </w:rPr>
        <w:t xml:space="preserve">ได้ง่ายขึ้น ร้อยละ 82.54 ด้านการจัดการปัญหายาเสพติดในประเทศไทยปัจจุบันก็ยังไม่ค่อยมีประสิทธิภาพ ร้อยละ 88.21 สาเหตุที่ยาเสพติดปราบปรามไม่หมดสิ้นเพราะยาเสพติดราคาถูกและหาได้ง่าย ร้อยละ 79.40 ส่วนการที่ให้กัญชาและกัญชงกลับไปเป็นยาเสพติดน่าจะส่งผลให้เศรษฐไทยดีขึ้น ร้อยละ 36.10 ใกล้เคียงกับเศรษฐกิจแย่ลง ร้อยละ 34.74 และภาพลักษณ์รัฐบาลน่าจะดีขึ้น ร้อยละ 45.12 ทั้งนี้อยากให้รัฐบาลแก้ปัญหายาเสพติดด้วยการเพิ่มบทลงโทษและบังคับใช้กฎหมายอย่างเข้มงวด ร้อยละ 81.14 โดยคาดหวังว่าสำนักงานตำรวจแห่งชาติจะปราบปรามยาเสพติดได้ ร้อยละ 56.91 </w:t>
      </w:r>
    </w:p>
    <w:p w14:paraId="222F11CB" w14:textId="003A3C70" w:rsidR="00D65543" w:rsidRDefault="00D65543" w:rsidP="00D65543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eastAsia="Arial Unicode MS" w:hAnsi="TH SarabunPSK" w:cs="TH SarabunPSK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ab/>
      </w:r>
      <w:r w:rsidRPr="00621E1F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นางสาวพรพรรณ บัวทอง</w:t>
      </w:r>
      <w:r w:rsidRPr="00621E1F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621E1F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ประธานสวนดุสิตโพล </w:t>
      </w:r>
      <w:r w:rsidRPr="00621E1F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กล่าวว่า </w:t>
      </w:r>
      <w:r w:rsidRPr="00F04B53">
        <w:rPr>
          <w:rFonts w:ascii="TH SarabunPSK" w:eastAsia="Arial Unicode MS" w:hAnsi="TH SarabunPSK" w:cs="TH SarabunPSK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จากผลสำรวจสะท้อนให้เห็นว่าปัญหายาเสพติดไม่ได้อยู่ในมุมมืดของสังคมอีกต่อไป โดยมีกลุ่มตัวอย่างกว่า 47% ที่เคยพบเห็นผู้ใช้และซื้อยาเสพติด เนื่องจากยาเสพติด "ซื้อง่าย-ขายคล่อง-ล่องหน" กล่าวคือ ยาเสพติดราคาถูก หาซื้อได้ง่าย และผู้ขายก็ล่องหนไปในเงามืด การปราบปรามไม่ทั่วถึง ประชาชน</w:t>
      </w:r>
      <w:r w:rsidR="006B75DA">
        <w:rPr>
          <w:rFonts w:ascii="TH SarabunPSK" w:eastAsia="Arial Unicode MS" w:hAnsi="TH SarabunPSK" w:cs="TH SarabunPSK" w:hint="cs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                </w:t>
      </w:r>
      <w:r w:rsidRPr="00F04B53">
        <w:rPr>
          <w:rFonts w:ascii="TH SarabunPSK" w:eastAsia="Arial Unicode MS" w:hAnsi="TH SarabunPSK" w:cs="TH SarabunPSK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จึงมองว่าการแก้ปัญหายาเสพติดยังไม่มีประสิทธิภาพเท่าที่ควร</w:t>
      </w:r>
      <w:r>
        <w:rPr>
          <w:rFonts w:ascii="TH SarabunPSK" w:eastAsia="Arial Unicode MS" w:hAnsi="TH SarabunPSK" w:cs="TH SarabunPSK" w:hint="cs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ดังนั้น</w:t>
      </w:r>
      <w:r w:rsidR="007010BC">
        <w:rPr>
          <w:rFonts w:ascii="TH SarabunPSK" w:eastAsia="Arial Unicode MS" w:hAnsi="TH SarabunPSK" w:cs="TH SarabunPSK" w:hint="cs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 w:rsidRPr="00F04B53">
        <w:rPr>
          <w:rFonts w:ascii="TH SarabunPSK" w:eastAsia="Arial Unicode MS" w:hAnsi="TH SarabunPSK" w:cs="TH SarabunPSK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เมื่อกัญชาและกัญชงจะกลับสถานะเป็นยาเสพติด บางส่วน</w:t>
      </w:r>
      <w:r>
        <w:rPr>
          <w:rFonts w:ascii="TH SarabunPSK" w:eastAsia="Arial Unicode MS" w:hAnsi="TH SarabunPSK" w:cs="TH SarabunPSK" w:hint="cs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จึง</w:t>
      </w:r>
      <w:r w:rsidRPr="00F04B53">
        <w:rPr>
          <w:rFonts w:ascii="TH SarabunPSK" w:eastAsia="Arial Unicode MS" w:hAnsi="TH SarabunPSK" w:cs="TH SarabunPSK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>รู้สึกว่าน่าจะทำให้ภาพลักษณ์ของรัฐบาลดีขึ้น การปราบปรามปัญหายาเสพติดจึงเป็นความท้าทายของทุกหน่วยงานที่เกี่ยวข้องที่ต้องเร่งดำเนินการเพื่อสร้างความเชื่อมั่นจากประชาชน</w:t>
      </w:r>
    </w:p>
    <w:p w14:paraId="392F9A32" w14:textId="723B3CE3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77777777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703CA27E" w14:textId="7222FA69" w:rsidR="00313DAA" w:rsidRP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313DAA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ผู้ช่วยศาสตราจารย์ ดร.อานุภาพ รักษ์สุวรรณ อาจารย์ สาขาวิชากฎหมายมหาชนและการบริหารงานยุติธรรม</w:t>
      </w:r>
    </w:p>
    <w:p w14:paraId="6132BA53" w14:textId="74991CCB" w:rsidR="00313DAA" w:rsidRPr="00313DAA" w:rsidRDefault="00313DAA" w:rsidP="00313DAA">
      <w:pPr>
        <w:pStyle w:val="NoSpacing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313DAA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โรงเรียนกฎหมายและการเมือง</w:t>
      </w:r>
      <w:r w:rsidRPr="00313DAA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ระบุว่า </w:t>
      </w:r>
      <w:r w:rsidRPr="00313DAA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ผลสำรวจแสดงให้เห็นว่ายาเสพติดยังเป็นปัญหาทั่วไปในสังคมไทย เมื่อยาเสพติดหาซื้อได้ง่าย คนก็สามารถเข้าถึงยาเสพติดได้ง่าย ส่งผลให้มีคนเข้าไปเกี่ยวข้องกับยาเสพติดมากขึ้น </w:t>
      </w:r>
      <w:r w:rsidR="00FB5A1E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Pr="00313DAA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ปัญหายาเสพติดมีความซับซ้อนทั้งด้านสังคม เศรษฐกิจ และการเมือง รัฐบาลพยายามแก้ไขปัญหายาเสพติดโดยใช้มาตรการต่าง ๆ ทั้งการป้องกันยาเสพติด</w:t>
      </w:r>
      <w:r w:rsidR="00FB5A1E">
        <w:rPr>
          <w:rFonts w:ascii="TH SarabunPSK" w:hAnsi="TH SarabunPSK" w:cs="TH SarabunPSK"/>
          <w:color w:val="000000" w:themeColor="text1"/>
          <w:sz w:val="32"/>
          <w:szCs w:val="32"/>
        </w:rPr>
        <w:t xml:space="preserve">                     </w:t>
      </w:r>
      <w:r w:rsidRPr="00313DAA">
        <w:rPr>
          <w:rFonts w:ascii="TH SarabunPSK" w:hAnsi="TH SarabunPSK" w:cs="TH SarabunPSK"/>
          <w:color w:val="000000" w:themeColor="text1"/>
          <w:sz w:val="32"/>
          <w:szCs w:val="32"/>
          <w:cs/>
        </w:rPr>
        <w:t>ในประชากรกลุ่มต่าง ๆ เช่น เด็ก เยาวชน และผู้ใช้แรงงาน รวมถึงการป้องกันยาเสพติดในชุมชน</w:t>
      </w:r>
      <w:r w:rsidR="00FB5A1E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Pr="00313DAA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การปราบปราม การบังคับใช้กฎหมาย และการบำบัดฟื้นฟูผู้เสพยาเสพติด อย่างไรก็ตาม ผลสำรวจแสดงให้เห็นว่าประชาชนถึงร้อยละ 88.21 มองว่าการจัดการปัญหายาเสพติดของรัฐบาลไม่ค่อยมีประสิทธิภาพ สิ่งที่รัฐบาลต้องเร่งดำเนินการเพื่อสร้างความเชื่อมั่นให้กับสังคมคือ การยกระดับการดำเนินงานทั้งด้านการป้องกันยาเสพติด การปรา</w:t>
      </w:r>
      <w:r w:rsidR="00E03E20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บ</w:t>
      </w:r>
      <w:bookmarkStart w:id="0" w:name="_GoBack"/>
      <w:bookmarkEnd w:id="0"/>
      <w:r w:rsidRPr="00313DAA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ปรามเครือข่ายยาเสพติด การบังคับใช้กฎหมาย และการบำบัดรักษาผู้ติดยาเสพติดอย่างจริงจัง ที่สำคัญคือหน่วยงานต่าง ๆ ต้องให้ความสำคัญกับการบูรณาการการทำงานร่วมกันอย่างแท้จริง</w:t>
      </w:r>
    </w:p>
    <w:p w14:paraId="2CD18202" w14:textId="7C7550D4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20EA5F8" w14:textId="77777777" w:rsidR="00D65543" w:rsidRDefault="00D65543" w:rsidP="00D65543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522FE5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ผู้ช่วยศาสตราจารย์ ดร.อานุภาพ รักษ์สุวรรณ </w:t>
      </w:r>
    </w:p>
    <w:p w14:paraId="3701FE73" w14:textId="77777777" w:rsidR="00D65543" w:rsidRDefault="00D65543" w:rsidP="00D65543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522FE5">
        <w:rPr>
          <w:rFonts w:ascii="TH SarabunPSK" w:hAnsi="TH SarabunPSK" w:cs="TH SarabunPSK"/>
          <w:b/>
          <w:bCs/>
          <w:sz w:val="32"/>
          <w:szCs w:val="32"/>
          <w:cs/>
        </w:rPr>
        <w:t>อาจารย์ผู้รับผิดชอบหลักสูตรรัฐประศาสนศาสตรบัณฑิต</w:t>
      </w:r>
    </w:p>
    <w:p w14:paraId="2C785D11" w14:textId="7E483D0E" w:rsidR="005B016C" w:rsidRPr="003A4E32" w:rsidRDefault="00D65543" w:rsidP="002215B0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  <w:r w:rsidRPr="00522FE5">
        <w:rPr>
          <w:rFonts w:ascii="TH SarabunPSK" w:hAnsi="TH SarabunPSK" w:cs="TH SarabunPSK"/>
          <w:b/>
          <w:bCs/>
          <w:sz w:val="32"/>
          <w:szCs w:val="32"/>
          <w:cs/>
        </w:rPr>
        <w:t>โรงเรียนกฎหมายและการเมือง</w:t>
      </w:r>
    </w:p>
    <w:sectPr w:rsidR="005B016C" w:rsidRPr="003A4E32" w:rsidSect="0089083E">
      <w:endnotePr>
        <w:numFmt w:val="decimal"/>
      </w:endnotePr>
      <w:pgSz w:w="11907" w:h="16840"/>
      <w:pgMar w:top="90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5B2E4E" w14:textId="77777777" w:rsidR="00484AF7" w:rsidRDefault="00484AF7" w:rsidP="00CD0D20">
      <w:r>
        <w:separator/>
      </w:r>
    </w:p>
  </w:endnote>
  <w:endnote w:type="continuationSeparator" w:id="0">
    <w:p w14:paraId="0CBCC16D" w14:textId="77777777" w:rsidR="00484AF7" w:rsidRDefault="00484AF7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FE10EE" w14:textId="77777777" w:rsidR="00484AF7" w:rsidRDefault="00484AF7" w:rsidP="00CD0D20">
      <w:r>
        <w:separator/>
      </w:r>
    </w:p>
  </w:footnote>
  <w:footnote w:type="continuationSeparator" w:id="0">
    <w:p w14:paraId="5C594526" w14:textId="77777777" w:rsidR="00484AF7" w:rsidRDefault="00484AF7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181"/>
    <w:rsid w:val="00005775"/>
    <w:rsid w:val="000058FD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DB3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8EA"/>
    <w:rsid w:val="00053E29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40C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20E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D0"/>
    <w:rsid w:val="0035608A"/>
    <w:rsid w:val="003560A7"/>
    <w:rsid w:val="00356114"/>
    <w:rsid w:val="003561D1"/>
    <w:rsid w:val="003561F8"/>
    <w:rsid w:val="003563CB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840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50B0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F7"/>
    <w:rsid w:val="009B0A55"/>
    <w:rsid w:val="009B0A60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AC"/>
    <w:rsid w:val="00C078BF"/>
    <w:rsid w:val="00C07907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678A2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B9"/>
    <w:rsid w:val="00EA6A23"/>
    <w:rsid w:val="00EA6B67"/>
    <w:rsid w:val="00EA6BD0"/>
    <w:rsid w:val="00EA7027"/>
    <w:rsid w:val="00EA7044"/>
    <w:rsid w:val="00EA716A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F8"/>
    <w:rsid w:val="00FC2339"/>
    <w:rsid w:val="00FC242B"/>
    <w:rsid w:val="00FC2468"/>
    <w:rsid w:val="00FC2476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07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16E960A-0957-4EE4-B6A3-EE5C79E8C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2</Pages>
  <Words>683</Words>
  <Characters>3899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4573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Mutita Sroipech</cp:lastModifiedBy>
  <cp:revision>114</cp:revision>
  <cp:lastPrinted>2024-07-27T05:13:00Z</cp:lastPrinted>
  <dcterms:created xsi:type="dcterms:W3CDTF">2024-07-25T02:52:00Z</dcterms:created>
  <dcterms:modified xsi:type="dcterms:W3CDTF">2024-07-27T05:42:00Z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