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7B133F" w14:textId="443FBC53" w:rsidR="0060227D" w:rsidRDefault="00071289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2D8B6471">
                <wp:simplePos x="0" y="0"/>
                <wp:positionH relativeFrom="column">
                  <wp:posOffset>-65372</wp:posOffset>
                </wp:positionH>
                <wp:positionV relativeFrom="paragraph">
                  <wp:posOffset>-141762</wp:posOffset>
                </wp:positionV>
                <wp:extent cx="2143125" cy="700644"/>
                <wp:effectExtent l="0" t="0" r="9525" b="444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3125" cy="7006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D12834" w14:textId="77777777" w:rsidR="006862AC" w:rsidRDefault="00581E50" w:rsidP="00E91553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โพล 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6862AC" w:rsidRPr="006862A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การเลือกตั้งท้องถิ่นกับการเลือกตั้ง</w:t>
                            </w:r>
                          </w:p>
                          <w:p w14:paraId="04C0DAC7" w14:textId="7309AA4D" w:rsidR="006757D3" w:rsidRPr="00F84F4F" w:rsidRDefault="006862AC" w:rsidP="00B43DE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Pr="006862A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ระดับชาติ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55E0C43C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6862A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8 กันยายน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5.15pt;margin-top:-11.15pt;width:168.75pt;height:55.1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" filled="f" stroked="f">
                <v:textbox inset=".5mm,.3mm,.5mm,.3mm">
                  <w:txbxContent>
                    <w:p w14:paraId="62D12834" w14:textId="77777777" w:rsidR="006862AC" w:rsidRDefault="00581E50" w:rsidP="00E91553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โพล 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6862AC" w:rsidRPr="006862A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การเลือกตั้งท้องถิ่นกับการเลือกตั้ง</w:t>
                      </w:r>
                    </w:p>
                    <w:p w14:paraId="04C0DAC7" w14:textId="7309AA4D" w:rsidR="006757D3" w:rsidRPr="00F84F4F" w:rsidRDefault="006862AC" w:rsidP="00B43DE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Pr="006862A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ระดับชาติ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55E0C43C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6862A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8 กันยายน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042D30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504D27C6">
            <wp:simplePos x="0" y="0"/>
            <wp:positionH relativeFrom="margin">
              <wp:posOffset>2690495</wp:posOffset>
            </wp:positionH>
            <wp:positionV relativeFrom="paragraph">
              <wp:posOffset>-272415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39C89528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. 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02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-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210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994AEF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://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www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suandusitpoll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dusit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ac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  <w:cs/>
                                </w:rPr>
                                <w:t>.</w:t>
                              </w:r>
                              <w:r w:rsidR="00E91553"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39C89528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515CF2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  <w:lang w:eastAsia="en-US"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  <w:lang w:eastAsia="en-US"/>
        </w:rPr>
        <w:drawing>
          <wp:anchor distT="0" distB="0" distL="114300" distR="114300" simplePos="0" relativeHeight="251670528" behindDoc="1" locked="0" layoutInCell="1" allowOverlap="1" wp14:anchorId="60ED55C7" wp14:editId="44E63A05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rPr>
          <w:cs/>
        </w:rP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60B99934" w:rsidR="00475D79" w:rsidRDefault="00475D79" w:rsidP="00475D79"/>
    <w:p w14:paraId="7D0263E9" w14:textId="4B374A5D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0571ABDA">
                <wp:simplePos x="0" y="0"/>
                <wp:positionH relativeFrom="margin">
                  <wp:posOffset>1235710</wp:posOffset>
                </wp:positionH>
                <wp:positionV relativeFrom="paragraph">
                  <wp:posOffset>15545</wp:posOffset>
                </wp:positionV>
                <wp:extent cx="3898875" cy="483870"/>
                <wp:effectExtent l="0" t="0" r="26035" b="1143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98875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8596688" w14:textId="77777777" w:rsidR="00FF4A20" w:rsidRPr="00DD4D96" w:rsidRDefault="00FF4A20" w:rsidP="00FF4A20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</w:pPr>
                            <w:r w:rsidRPr="00DD4D9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การเลือกตั้งท้องถิ่นกับการเลือกตั้งระดับชาติ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oundrect w14:anchorId="605CB905" id="AutoShape 202" o:spid="_x0000_s1028" style="position:absolute;margin-left:97.3pt;margin-top:1.2pt;width:307pt;height:38.1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">
                <v:textbox>
                  <w:txbxContent>
                    <w:p w14:paraId="08596688" w14:textId="77777777" w:rsidR="00FF4A20" w:rsidRPr="00DD4D96" w:rsidRDefault="00FF4A20" w:rsidP="00FF4A20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</w:pPr>
                      <w:r w:rsidRPr="00DD4D96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การเลือกตั้งท้องถิ่นกับการเลือกตั้งระดับชาติ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2BF300A" w:rsidR="007B7038" w:rsidRPr="00042D30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p w14:paraId="2FB5A793" w14:textId="77777777" w:rsidR="00C32969" w:rsidRPr="00D8138D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3742E141" w14:textId="36843CEF" w:rsidR="00965328" w:rsidRPr="006C4B9F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       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สำรวจความคิดเห็นประชาชน</w:t>
      </w:r>
      <w:r w:rsidR="00794D21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</w:t>
      </w:r>
      <w:r w:rsidR="008F37A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เฉพาะผู้</w:t>
      </w:r>
      <w:r w:rsidR="00355F16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ที่</w:t>
      </w:r>
      <w:r w:rsidR="008F37A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เคย</w:t>
      </w:r>
      <w:r w:rsidR="008638D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ไป</w:t>
      </w:r>
      <w:r w:rsidR="008F37A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ใช้</w:t>
      </w:r>
      <w:r w:rsidR="00355F16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สิทธิเลือกตั้ง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CE6DAE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ท้องถิ่น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เรื่อง</w:t>
      </w:r>
      <w:r w:rsidR="00F4473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“</w:t>
      </w:r>
      <w:r w:rsidR="006862AC" w:rsidRPr="006862AC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การเลือกตั้งท้องถิ่นกับการเลือกตั้งระดับชาติ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กลุ่มตัวอย่าง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870132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1,149</w:t>
      </w:r>
      <w:r w:rsidR="000B1A1A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สำรวจท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างออนไลน์และภาคสนาม)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6862A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4-6 กันยายน</w:t>
      </w:r>
      <w:r w:rsidR="008F37A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6C4B9F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B4611A7" w14:textId="77777777" w:rsidR="00781706" w:rsidRPr="00D8138D" w:rsidRDefault="00781706" w:rsidP="007E5C05">
      <w:pPr>
        <w:pStyle w:val="Body"/>
        <w:rPr>
          <w:rFonts w:ascii="TH SarabunPSK" w:eastAsia="TH SarabunPSK" w:hAnsi="TH SarabunPSK" w:cs="TH SarabunPSK"/>
          <w:b/>
          <w:bCs/>
          <w:color w:val="000000" w:themeColor="text1"/>
          <w:sz w:val="12"/>
          <w:szCs w:val="12"/>
        </w:rPr>
      </w:pPr>
    </w:p>
    <w:p w14:paraId="15540489" w14:textId="30A3B4D5" w:rsidR="00040541" w:rsidRPr="00040541" w:rsidRDefault="00040541" w:rsidP="00B47588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040541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 xml:space="preserve">1. </w:t>
      </w:r>
      <w:r w:rsidR="00143A35" w:rsidRPr="00040541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ประชาชน</w:t>
      </w:r>
      <w:r w:rsidRPr="00040541">
        <w:rPr>
          <w:rFonts w:ascii="TH SarabunPSK" w:hAnsi="TH SarabunPSK" w:cs="TH SarabunPSK"/>
          <w:b/>
          <w:bCs/>
          <w:sz w:val="30"/>
          <w:szCs w:val="30"/>
          <w:cs/>
        </w:rPr>
        <w:t xml:space="preserve">คิดว่าการเลือกตั้งท้องถิ่นมีความสำคัญมากน้อยเพียงใด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040541" w:rsidRPr="00726CD5" w14:paraId="35F63FD5" w14:textId="77777777" w:rsidTr="00B47588">
        <w:trPr>
          <w:trHeight w:val="291"/>
        </w:trPr>
        <w:tc>
          <w:tcPr>
            <w:tcW w:w="1075" w:type="dxa"/>
            <w:vAlign w:val="center"/>
          </w:tcPr>
          <w:p w14:paraId="68D91484" w14:textId="77777777" w:rsidR="00040541" w:rsidRPr="00B36FF0" w:rsidRDefault="00040541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6AF4FAB2" w14:textId="182AA414" w:rsidR="00040541" w:rsidRPr="00B36FF0" w:rsidRDefault="0002327B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สำคัญมาก</w:t>
            </w:r>
          </w:p>
        </w:tc>
        <w:tc>
          <w:tcPr>
            <w:tcW w:w="1080" w:type="dxa"/>
            <w:vAlign w:val="center"/>
          </w:tcPr>
          <w:p w14:paraId="53426A56" w14:textId="25A9186B" w:rsidR="00040541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57.88</w:t>
            </w:r>
            <w:r w:rsidR="00040541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040541" w:rsidRPr="00726CD5" w14:paraId="6927AB88" w14:textId="77777777" w:rsidTr="00B47588">
        <w:trPr>
          <w:trHeight w:val="291"/>
        </w:trPr>
        <w:tc>
          <w:tcPr>
            <w:tcW w:w="1075" w:type="dxa"/>
          </w:tcPr>
          <w:p w14:paraId="42FB9902" w14:textId="77777777" w:rsidR="00040541" w:rsidRPr="00B36FF0" w:rsidRDefault="00040541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4929B845" w14:textId="0A903502" w:rsidR="00040541" w:rsidRPr="00177DE9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177DE9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ค่อนข้างสำคัญ</w:t>
            </w:r>
          </w:p>
        </w:tc>
        <w:tc>
          <w:tcPr>
            <w:tcW w:w="1080" w:type="dxa"/>
            <w:vAlign w:val="center"/>
          </w:tcPr>
          <w:p w14:paraId="608F0109" w14:textId="21B60A3E" w:rsidR="00040541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38.47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040541" w:rsidRPr="00726CD5" w14:paraId="1010229D" w14:textId="77777777" w:rsidTr="00B47588">
        <w:trPr>
          <w:trHeight w:val="291"/>
        </w:trPr>
        <w:tc>
          <w:tcPr>
            <w:tcW w:w="1075" w:type="dxa"/>
          </w:tcPr>
          <w:p w14:paraId="31EC6483" w14:textId="21AA247B" w:rsidR="00040541" w:rsidRPr="00B36FF0" w:rsidRDefault="00B36FF0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54D8C2D7" w14:textId="594E550F" w:rsidR="00040541" w:rsidRPr="00177DE9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177DE9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ไม่ค่อยสำคัญ</w:t>
            </w:r>
          </w:p>
        </w:tc>
        <w:tc>
          <w:tcPr>
            <w:tcW w:w="1080" w:type="dxa"/>
            <w:vAlign w:val="center"/>
          </w:tcPr>
          <w:p w14:paraId="1AB7965D" w14:textId="66CD2381" w:rsidR="00040541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3.48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B36FF0" w:rsidRPr="00726CD5" w14:paraId="4CDF9073" w14:textId="77777777" w:rsidTr="00B47588">
        <w:trPr>
          <w:trHeight w:val="291"/>
        </w:trPr>
        <w:tc>
          <w:tcPr>
            <w:tcW w:w="1075" w:type="dxa"/>
          </w:tcPr>
          <w:p w14:paraId="71D3799C" w14:textId="77B2EA9B" w:rsidR="00B36FF0" w:rsidRPr="00B36FF0" w:rsidRDefault="00B36FF0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4</w:t>
            </w:r>
          </w:p>
        </w:tc>
        <w:tc>
          <w:tcPr>
            <w:tcW w:w="5335" w:type="dxa"/>
            <w:vAlign w:val="center"/>
          </w:tcPr>
          <w:p w14:paraId="58ED52A7" w14:textId="2D9CD944" w:rsidR="00B36FF0" w:rsidRPr="00B36FF0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ไม่สำคัญ</w:t>
            </w:r>
          </w:p>
        </w:tc>
        <w:tc>
          <w:tcPr>
            <w:tcW w:w="1080" w:type="dxa"/>
            <w:vAlign w:val="center"/>
          </w:tcPr>
          <w:p w14:paraId="2388A99C" w14:textId="66D80AA4" w:rsidR="00B36FF0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0.17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648CB818" w14:textId="0D016A91" w:rsidR="00965328" w:rsidRPr="00040541" w:rsidRDefault="00965328" w:rsidP="00040541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A05A482" w14:textId="77777777" w:rsidR="006C4B9F" w:rsidRPr="006C4B9F" w:rsidRDefault="006C4B9F" w:rsidP="006C4B9F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1ED4C26F" w14:textId="77777777" w:rsidR="006C4B9F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  </w:t>
      </w:r>
      <w:bookmarkStart w:id="0" w:name="_GoBack"/>
      <w:bookmarkEnd w:id="0"/>
    </w:p>
    <w:p w14:paraId="55AC4B4C" w14:textId="77777777" w:rsidR="006C4B9F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7B5D79E4" w14:textId="77777777" w:rsidR="006C4B9F" w:rsidRPr="00042D30" w:rsidRDefault="006C4B9F" w:rsidP="006C4B9F">
      <w:pPr>
        <w:pStyle w:val="Body"/>
        <w:jc w:val="thaiDistribute"/>
        <w:rPr>
          <w:rFonts w:ascii="TH SarabunPSK" w:hAnsi="TH SarabunPSK" w:cs="TH SarabunPSK"/>
          <w:b/>
          <w:bCs/>
          <w:sz w:val="22"/>
          <w:szCs w:val="22"/>
          <w:shd w:val="clear" w:color="auto" w:fill="FFFFFF"/>
        </w:rPr>
      </w:pPr>
    </w:p>
    <w:p w14:paraId="74F68B31" w14:textId="376C0E8E" w:rsidR="006C4B9F" w:rsidRDefault="006864DB" w:rsidP="00B47588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2. ประชาชน</w:t>
      </w:r>
      <w:r w:rsidRPr="006864DB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อยากให้ผู้สมัครรับเลือกตั้งท้องถิ่นนำเสนอนโยบายด้านใดบ้าง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330"/>
        <w:gridCol w:w="1080"/>
      </w:tblGrid>
      <w:tr w:rsidR="006864DB" w:rsidRPr="00B36FF0" w14:paraId="0C258D09" w14:textId="77777777" w:rsidTr="00B47588">
        <w:trPr>
          <w:trHeight w:val="291"/>
        </w:trPr>
        <w:tc>
          <w:tcPr>
            <w:tcW w:w="1080" w:type="dxa"/>
            <w:vAlign w:val="center"/>
          </w:tcPr>
          <w:p w14:paraId="45818598" w14:textId="77777777" w:rsidR="006864DB" w:rsidRPr="00B36FF0" w:rsidRDefault="006864D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0" w:type="dxa"/>
            <w:vAlign w:val="center"/>
          </w:tcPr>
          <w:p w14:paraId="14EEFD73" w14:textId="4F802759" w:rsidR="006864DB" w:rsidRPr="0002327B" w:rsidRDefault="0002327B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02327B">
              <w:rPr>
                <w:rFonts w:ascii="TH SarabunPSK" w:hAnsi="TH SarabunPSK" w:cs="TH SarabunPSK"/>
                <w:sz w:val="30"/>
                <w:szCs w:val="30"/>
                <w:cs/>
              </w:rPr>
              <w:t>พัฒนาโครงสร้างพื้นฐานและการคมนาคมในชุมชน</w:t>
            </w:r>
            <w:r w:rsidRPr="0002327B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2F7DE777" w14:textId="4250222F" w:rsidR="006864DB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72.58</w:t>
            </w:r>
            <w:r w:rsidR="006864DB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6864DB" w:rsidRPr="00B36FF0" w14:paraId="25F1F357" w14:textId="77777777" w:rsidTr="00B47588">
        <w:trPr>
          <w:trHeight w:val="291"/>
        </w:trPr>
        <w:tc>
          <w:tcPr>
            <w:tcW w:w="1080" w:type="dxa"/>
          </w:tcPr>
          <w:p w14:paraId="17A04CB7" w14:textId="77777777" w:rsidR="006864DB" w:rsidRPr="00B36FF0" w:rsidRDefault="006864D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0" w:type="dxa"/>
            <w:vAlign w:val="center"/>
          </w:tcPr>
          <w:p w14:paraId="7BABD607" w14:textId="53851B60" w:rsidR="006864DB" w:rsidRPr="0002327B" w:rsidRDefault="0023531E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แนวทาง</w:t>
            </w:r>
            <w:r w:rsidR="0002327B" w:rsidRPr="0002327B">
              <w:rPr>
                <w:rFonts w:ascii="TH SarabunPSK" w:hAnsi="TH SarabunPSK" w:cs="TH SarabunPSK"/>
                <w:sz w:val="30"/>
                <w:szCs w:val="30"/>
                <w:cs/>
              </w:rPr>
              <w:t>การแก้ปัญหาด้านสิ่งแวดล้อม ฝุ่น น้ำท่วม ฯลฯ</w:t>
            </w:r>
            <w:r w:rsidR="0002327B" w:rsidRPr="0002327B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         </w:t>
            </w:r>
          </w:p>
        </w:tc>
        <w:tc>
          <w:tcPr>
            <w:tcW w:w="1080" w:type="dxa"/>
            <w:vAlign w:val="center"/>
          </w:tcPr>
          <w:p w14:paraId="0A3ECAAD" w14:textId="1ACF02D4" w:rsidR="006864DB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70.32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6864DB" w:rsidRPr="00B36FF0" w14:paraId="080F57AA" w14:textId="77777777" w:rsidTr="00B47588">
        <w:trPr>
          <w:trHeight w:val="291"/>
        </w:trPr>
        <w:tc>
          <w:tcPr>
            <w:tcW w:w="1080" w:type="dxa"/>
          </w:tcPr>
          <w:p w14:paraId="4E1115B0" w14:textId="77777777" w:rsidR="006864DB" w:rsidRPr="00B36FF0" w:rsidRDefault="006864D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0" w:type="dxa"/>
            <w:vAlign w:val="center"/>
          </w:tcPr>
          <w:p w14:paraId="0079ECEA" w14:textId="697EB0AE" w:rsidR="006864DB" w:rsidRPr="0002327B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02327B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ส่งเสริมการศึกษา </w:t>
            </w:r>
            <w:r w:rsidR="0023531E">
              <w:rPr>
                <w:rFonts w:ascii="TH SarabunPSK" w:hAnsi="TH SarabunPSK" w:cs="TH SarabunPSK" w:hint="cs"/>
                <w:sz w:val="30"/>
                <w:szCs w:val="30"/>
                <w:cs/>
              </w:rPr>
              <w:t>สถานศึกษาใน</w:t>
            </w:r>
            <w:r w:rsidRPr="0002327B">
              <w:rPr>
                <w:rFonts w:ascii="TH SarabunPSK" w:hAnsi="TH SarabunPSK" w:cs="TH SarabunPSK"/>
                <w:sz w:val="30"/>
                <w:szCs w:val="30"/>
                <w:cs/>
              </w:rPr>
              <w:t>ท้องถิ่น</w:t>
            </w:r>
          </w:p>
        </w:tc>
        <w:tc>
          <w:tcPr>
            <w:tcW w:w="1080" w:type="dxa"/>
            <w:vAlign w:val="center"/>
          </w:tcPr>
          <w:p w14:paraId="608276AB" w14:textId="12AC4620" w:rsidR="006864DB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64.06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52BF980F" w14:textId="1B395530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185CED5" w14:textId="055C844B" w:rsidR="006C4B9F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494BEC97" w14:textId="00C03CCD" w:rsidR="006C4B9F" w:rsidRPr="006864DB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69E933D3" w14:textId="32761E10" w:rsidR="006C4B9F" w:rsidRPr="00042D30" w:rsidRDefault="006C4B9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22"/>
          <w:szCs w:val="22"/>
        </w:rPr>
      </w:pPr>
    </w:p>
    <w:p w14:paraId="442BDD9C" w14:textId="77777777" w:rsidR="000A2487" w:rsidRPr="000A2487" w:rsidRDefault="000A2487" w:rsidP="00B47588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0A2487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3.</w:t>
      </w:r>
      <w:r w:rsidRPr="000A2487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 ประชาชนคิดว่า</w:t>
      </w:r>
      <w:r w:rsidRPr="000A2487">
        <w:rPr>
          <w:rFonts w:ascii="TH SarabunPSK" w:hAnsi="TH SarabunPSK" w:cs="TH SarabunPSK"/>
          <w:b/>
          <w:bCs/>
          <w:sz w:val="30"/>
          <w:szCs w:val="30"/>
          <w:cs/>
        </w:rPr>
        <w:t>ปัจจัยใดที่มีอิทธิพลมากที่สุดต่อการตัดสินใจเลือกผู้สมัครในการเลือกตั้งท้องถิ่น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330"/>
        <w:gridCol w:w="1080"/>
      </w:tblGrid>
      <w:tr w:rsidR="000A2487" w:rsidRPr="00B36FF0" w14:paraId="01E30E97" w14:textId="77777777" w:rsidTr="00B47588">
        <w:trPr>
          <w:trHeight w:val="291"/>
        </w:trPr>
        <w:tc>
          <w:tcPr>
            <w:tcW w:w="1080" w:type="dxa"/>
            <w:vAlign w:val="center"/>
          </w:tcPr>
          <w:p w14:paraId="3754FB1E" w14:textId="77777777" w:rsidR="000A2487" w:rsidRPr="00B36FF0" w:rsidRDefault="000A24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0" w:type="dxa"/>
            <w:vAlign w:val="center"/>
          </w:tcPr>
          <w:p w14:paraId="52326F89" w14:textId="2D707EDC" w:rsidR="000A2487" w:rsidRPr="0002327B" w:rsidRDefault="0002327B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02327B">
              <w:rPr>
                <w:rFonts w:ascii="TH SarabunPSK" w:hAnsi="TH SarabunPSK" w:cs="TH SarabunPSK"/>
                <w:sz w:val="30"/>
                <w:szCs w:val="30"/>
                <w:cs/>
              </w:rPr>
              <w:t>นโยบายของผู้สมัคร</w:t>
            </w:r>
          </w:p>
        </w:tc>
        <w:tc>
          <w:tcPr>
            <w:tcW w:w="1080" w:type="dxa"/>
            <w:vAlign w:val="center"/>
          </w:tcPr>
          <w:p w14:paraId="73EDB91A" w14:textId="726E1F07" w:rsidR="000A2487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67.42</w:t>
            </w:r>
            <w:r w:rsidR="000A2487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0A2487" w:rsidRPr="00B36FF0" w14:paraId="211C6063" w14:textId="77777777" w:rsidTr="00B47588">
        <w:trPr>
          <w:trHeight w:val="291"/>
        </w:trPr>
        <w:tc>
          <w:tcPr>
            <w:tcW w:w="1080" w:type="dxa"/>
          </w:tcPr>
          <w:p w14:paraId="7EB358F2" w14:textId="77777777" w:rsidR="000A2487" w:rsidRPr="00B36FF0" w:rsidRDefault="000A24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0" w:type="dxa"/>
            <w:vAlign w:val="center"/>
          </w:tcPr>
          <w:p w14:paraId="41682E8F" w14:textId="6A68BF2F" w:rsidR="000A2487" w:rsidRPr="0002327B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02327B">
              <w:rPr>
                <w:rFonts w:ascii="TH SarabunPSK" w:hAnsi="TH SarabunPSK" w:cs="TH SarabunPSK"/>
                <w:sz w:val="30"/>
                <w:szCs w:val="30"/>
                <w:cs/>
              </w:rPr>
              <w:t>ประวัติและผลงานในอดีตของผู้สมัคร</w:t>
            </w:r>
            <w:r w:rsidRPr="0002327B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</w:t>
            </w:r>
          </w:p>
        </w:tc>
        <w:tc>
          <w:tcPr>
            <w:tcW w:w="1080" w:type="dxa"/>
            <w:vAlign w:val="center"/>
          </w:tcPr>
          <w:p w14:paraId="54CEEB0E" w14:textId="2F17FCA4" w:rsidR="000A2487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65.77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0A2487" w:rsidRPr="00B36FF0" w14:paraId="78CBEA66" w14:textId="77777777" w:rsidTr="00B47588">
        <w:trPr>
          <w:trHeight w:val="291"/>
        </w:trPr>
        <w:tc>
          <w:tcPr>
            <w:tcW w:w="1080" w:type="dxa"/>
          </w:tcPr>
          <w:p w14:paraId="58AA89CF" w14:textId="77777777" w:rsidR="000A2487" w:rsidRPr="00B36FF0" w:rsidRDefault="000A24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0" w:type="dxa"/>
            <w:vAlign w:val="center"/>
          </w:tcPr>
          <w:p w14:paraId="2175ADDB" w14:textId="263D64F8" w:rsidR="000A2487" w:rsidRPr="0002327B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02327B">
              <w:rPr>
                <w:rFonts w:ascii="TH SarabunPSK" w:hAnsi="TH SarabunPSK" w:cs="TH SarabunPSK"/>
                <w:sz w:val="30"/>
                <w:szCs w:val="30"/>
                <w:cs/>
              </w:rPr>
              <w:t>การลงพื้นที่หาเสียง</w:t>
            </w:r>
            <w:r w:rsidRPr="0002327B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                  </w:t>
            </w:r>
          </w:p>
        </w:tc>
        <w:tc>
          <w:tcPr>
            <w:tcW w:w="1080" w:type="dxa"/>
            <w:vAlign w:val="center"/>
          </w:tcPr>
          <w:p w14:paraId="3A9B745D" w14:textId="4643FDEA" w:rsidR="000A2487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62.80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24456157" w14:textId="77777777" w:rsidR="000A2487" w:rsidRDefault="000A2487" w:rsidP="006C4B9F">
      <w:pPr>
        <w:jc w:val="both"/>
        <w:rPr>
          <w:rFonts w:ascii="TH SarabunPSK" w:hAnsi="TH SarabunPSK" w:cs="TH SarabunPSK"/>
          <w:b/>
          <w:bCs/>
          <w:sz w:val="28"/>
          <w:szCs w:val="28"/>
        </w:rPr>
      </w:pPr>
    </w:p>
    <w:p w14:paraId="5ADDC326" w14:textId="77777777" w:rsidR="000A2487" w:rsidRDefault="000A2487" w:rsidP="006C4B9F">
      <w:pPr>
        <w:jc w:val="both"/>
        <w:rPr>
          <w:rFonts w:ascii="TH SarabunPSK" w:hAnsi="TH SarabunPSK" w:cs="TH SarabunPSK"/>
          <w:b/>
          <w:bCs/>
          <w:sz w:val="28"/>
          <w:szCs w:val="28"/>
        </w:rPr>
      </w:pPr>
    </w:p>
    <w:p w14:paraId="4150F1D4" w14:textId="77777777" w:rsidR="000A2487" w:rsidRDefault="000A2487" w:rsidP="006C4B9F">
      <w:pPr>
        <w:jc w:val="both"/>
        <w:rPr>
          <w:rFonts w:ascii="TH SarabunPSK" w:hAnsi="TH SarabunPSK" w:cs="TH SarabunPSK"/>
          <w:b/>
          <w:bCs/>
          <w:sz w:val="28"/>
          <w:szCs w:val="28"/>
        </w:rPr>
      </w:pPr>
    </w:p>
    <w:p w14:paraId="70BEFFD8" w14:textId="77777777" w:rsidR="000A2487" w:rsidRDefault="000A2487" w:rsidP="006C4B9F">
      <w:pPr>
        <w:jc w:val="both"/>
        <w:rPr>
          <w:rFonts w:ascii="TH SarabunPSK" w:hAnsi="TH SarabunPSK" w:cs="TH SarabunPSK"/>
          <w:b/>
          <w:bCs/>
          <w:sz w:val="28"/>
          <w:szCs w:val="28"/>
        </w:rPr>
      </w:pPr>
    </w:p>
    <w:p w14:paraId="7D707071" w14:textId="77777777" w:rsidR="000A2487" w:rsidRPr="00042D30" w:rsidRDefault="000A2487" w:rsidP="006C4B9F">
      <w:pPr>
        <w:jc w:val="both"/>
        <w:rPr>
          <w:rFonts w:ascii="TH SarabunPSK" w:hAnsi="TH SarabunPSK" w:cs="TH SarabunPSK"/>
          <w:b/>
          <w:bCs/>
          <w:sz w:val="2"/>
          <w:szCs w:val="2"/>
        </w:rPr>
      </w:pPr>
    </w:p>
    <w:p w14:paraId="746B8953" w14:textId="6C44A7D5" w:rsidR="000A2487" w:rsidRPr="00E127D8" w:rsidRDefault="000A2487" w:rsidP="00B47588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E127D8">
        <w:rPr>
          <w:rFonts w:ascii="TH SarabunPSK" w:hAnsi="TH SarabunPSK" w:cs="TH SarabunPSK" w:hint="cs"/>
          <w:b/>
          <w:bCs/>
          <w:sz w:val="30"/>
          <w:szCs w:val="30"/>
          <w:cs/>
        </w:rPr>
        <w:t>4. ประชาชน</w:t>
      </w:r>
      <w:r w:rsidR="00D26172" w:rsidRPr="00E127D8">
        <w:rPr>
          <w:rFonts w:ascii="TH SarabunPSK" w:hAnsi="TH SarabunPSK" w:cs="TH SarabunPSK"/>
          <w:b/>
          <w:bCs/>
          <w:sz w:val="30"/>
          <w:szCs w:val="30"/>
          <w:cs/>
        </w:rPr>
        <w:t xml:space="preserve">เห็นด้วยหรือไม่ว่า </w:t>
      </w:r>
      <w:r w:rsidR="0023531E">
        <w:rPr>
          <w:rFonts w:ascii="TH SarabunPSK" w:hAnsi="TH SarabunPSK" w:cs="TH SarabunPSK" w:hint="cs"/>
          <w:b/>
          <w:bCs/>
          <w:sz w:val="30"/>
          <w:szCs w:val="30"/>
          <w:cs/>
        </w:rPr>
        <w:t>ผล</w:t>
      </w:r>
      <w:r w:rsidR="00D26172" w:rsidRPr="00E127D8">
        <w:rPr>
          <w:rFonts w:ascii="TH SarabunPSK" w:hAnsi="TH SarabunPSK" w:cs="TH SarabunPSK"/>
          <w:b/>
          <w:bCs/>
          <w:sz w:val="30"/>
          <w:szCs w:val="30"/>
          <w:cs/>
        </w:rPr>
        <w:t>การเลือกตั้งท้องถิ่นไม่เกี่ยวข้องกับผลการเลือกตั้งระดับชาติ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330"/>
        <w:gridCol w:w="1080"/>
      </w:tblGrid>
      <w:tr w:rsidR="00094F87" w:rsidRPr="00726CD5" w14:paraId="05E0FB2F" w14:textId="77777777" w:rsidTr="00B47588">
        <w:trPr>
          <w:trHeight w:val="291"/>
        </w:trPr>
        <w:tc>
          <w:tcPr>
            <w:tcW w:w="1080" w:type="dxa"/>
            <w:vAlign w:val="center"/>
          </w:tcPr>
          <w:p w14:paraId="5F7E0E6A" w14:textId="77777777" w:rsidR="00094F87" w:rsidRPr="00B36FF0" w:rsidRDefault="00094F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0" w:type="dxa"/>
            <w:vAlign w:val="center"/>
          </w:tcPr>
          <w:p w14:paraId="01FBDAF8" w14:textId="1B591B1E" w:rsidR="00094F87" w:rsidRPr="00B36FF0" w:rsidRDefault="00094F87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ไม่เห็นด้วย</w:t>
            </w:r>
          </w:p>
        </w:tc>
        <w:tc>
          <w:tcPr>
            <w:tcW w:w="1080" w:type="dxa"/>
            <w:vAlign w:val="center"/>
          </w:tcPr>
          <w:p w14:paraId="360C0322" w14:textId="4471FD67" w:rsidR="00094F87" w:rsidRPr="00B36FF0" w:rsidRDefault="00094F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52.13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094F87" w:rsidRPr="00726CD5" w14:paraId="6B6662F2" w14:textId="77777777" w:rsidTr="00B47588">
        <w:trPr>
          <w:trHeight w:val="291"/>
        </w:trPr>
        <w:tc>
          <w:tcPr>
            <w:tcW w:w="1080" w:type="dxa"/>
          </w:tcPr>
          <w:p w14:paraId="2310FDA9" w14:textId="77777777" w:rsidR="00094F87" w:rsidRPr="00B36FF0" w:rsidRDefault="00094F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0" w:type="dxa"/>
            <w:vAlign w:val="center"/>
          </w:tcPr>
          <w:p w14:paraId="5DE01017" w14:textId="45FDE0D7" w:rsidR="00094F87" w:rsidRPr="00B36FF0" w:rsidRDefault="00094F87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เห็นด้วย</w:t>
            </w:r>
          </w:p>
        </w:tc>
        <w:tc>
          <w:tcPr>
            <w:tcW w:w="1080" w:type="dxa"/>
            <w:vAlign w:val="center"/>
          </w:tcPr>
          <w:p w14:paraId="77D61812" w14:textId="37A7626F" w:rsidR="00094F87" w:rsidRPr="00B36FF0" w:rsidRDefault="00094F87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47.87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39E57FE9" w14:textId="77777777" w:rsidR="000A2487" w:rsidRDefault="000A2487" w:rsidP="006C4B9F">
      <w:pPr>
        <w:jc w:val="both"/>
        <w:rPr>
          <w:rFonts w:ascii="TH SarabunPSK" w:hAnsi="TH SarabunPSK" w:cs="TH SarabunPSK"/>
          <w:b/>
          <w:bCs/>
          <w:sz w:val="28"/>
          <w:szCs w:val="28"/>
        </w:rPr>
      </w:pPr>
    </w:p>
    <w:p w14:paraId="39096043" w14:textId="77777777" w:rsidR="000A2487" w:rsidRDefault="000A2487" w:rsidP="006C4B9F">
      <w:pPr>
        <w:jc w:val="both"/>
        <w:rPr>
          <w:rFonts w:ascii="TH SarabunPSK" w:hAnsi="TH SarabunPSK" w:cs="TH SarabunPSK"/>
          <w:b/>
          <w:bCs/>
          <w:sz w:val="28"/>
          <w:szCs w:val="28"/>
        </w:rPr>
      </w:pPr>
    </w:p>
    <w:p w14:paraId="786C2D24" w14:textId="182E6BDF" w:rsidR="006C4B9F" w:rsidRPr="00042D30" w:rsidRDefault="000A2487" w:rsidP="006C4B9F">
      <w:pPr>
        <w:jc w:val="both"/>
        <w:rPr>
          <w:rFonts w:ascii="TH SarabunPSK" w:hAnsi="TH SarabunPSK" w:cs="TH SarabunPSK"/>
          <w:b/>
          <w:bCs/>
          <w:sz w:val="12"/>
          <w:szCs w:val="12"/>
        </w:rPr>
      </w:pPr>
      <w:r>
        <w:rPr>
          <w:rFonts w:ascii="TH SarabunPSK" w:hAnsi="TH SarabunPSK" w:cs="TH SarabunPSK" w:hint="cs"/>
          <w:b/>
          <w:bCs/>
          <w:sz w:val="28"/>
          <w:szCs w:val="28"/>
          <w:cs/>
        </w:rPr>
        <w:t xml:space="preserve"> </w:t>
      </w:r>
      <w:r w:rsidRPr="008B5A76">
        <w:rPr>
          <w:rFonts w:ascii="TH SarabunPSK" w:hAnsi="TH SarabunPSK" w:cs="TH SarabunPSK"/>
          <w:b/>
          <w:bCs/>
          <w:sz w:val="28"/>
          <w:szCs w:val="28"/>
          <w:cs/>
        </w:rPr>
        <w:t xml:space="preserve"> </w:t>
      </w:r>
    </w:p>
    <w:p w14:paraId="47ED0EF2" w14:textId="77777777" w:rsidR="00BA535F" w:rsidRPr="00BA535F" w:rsidRDefault="00BA535F" w:rsidP="006C4B9F">
      <w:pPr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16"/>
          <w:szCs w:val="16"/>
        </w:rPr>
      </w:pPr>
    </w:p>
    <w:p w14:paraId="640002B8" w14:textId="7AF82657" w:rsidR="000A2487" w:rsidRDefault="00EA0990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B47588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ab/>
      </w:r>
      <w:r w:rsidR="00B03BDD" w:rsidRPr="00B03BDD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5. </w:t>
      </w:r>
      <w:r w:rsidR="00B03BDD" w:rsidRPr="00B03BDD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B03BDD" w:rsidRPr="00B03BDD">
        <w:rPr>
          <w:rFonts w:ascii="TH SarabunPSK" w:hAnsi="TH SarabunPSK" w:cs="TH SarabunPSK"/>
          <w:b/>
          <w:bCs/>
          <w:sz w:val="30"/>
          <w:szCs w:val="30"/>
          <w:cs/>
        </w:rPr>
        <w:t>เชื่อมั่นพรรคการเมืองใดในการทำงาน</w:t>
      </w:r>
      <w:r w:rsidR="00E30E06">
        <w:rPr>
          <w:rFonts w:ascii="TH SarabunPSK" w:hAnsi="TH SarabunPSK" w:cs="TH SarabunPSK" w:hint="cs"/>
          <w:b/>
          <w:bCs/>
          <w:sz w:val="30"/>
          <w:szCs w:val="30"/>
          <w:cs/>
        </w:rPr>
        <w:t>แก้ปัญหา</w:t>
      </w:r>
      <w:r w:rsidR="00B03BDD" w:rsidRPr="00B03BDD">
        <w:rPr>
          <w:rFonts w:ascii="TH SarabunPSK" w:hAnsi="TH SarabunPSK" w:cs="TH SarabunPSK"/>
          <w:b/>
          <w:bCs/>
          <w:sz w:val="30"/>
          <w:szCs w:val="30"/>
          <w:cs/>
        </w:rPr>
        <w:t>ท้องถิ่นมากที่สุด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0"/>
        <w:gridCol w:w="5330"/>
        <w:gridCol w:w="1080"/>
      </w:tblGrid>
      <w:tr w:rsidR="00B03BDD" w:rsidRPr="00726CD5" w14:paraId="5FEFDCB3" w14:textId="77777777" w:rsidTr="00B47588">
        <w:trPr>
          <w:trHeight w:val="291"/>
        </w:trPr>
        <w:tc>
          <w:tcPr>
            <w:tcW w:w="1080" w:type="dxa"/>
            <w:vAlign w:val="center"/>
          </w:tcPr>
          <w:p w14:paraId="268CA09E" w14:textId="77777777" w:rsidR="00B03BDD" w:rsidRPr="00B36FF0" w:rsidRDefault="00B03BDD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0" w:type="dxa"/>
            <w:vAlign w:val="center"/>
          </w:tcPr>
          <w:p w14:paraId="7BFAA5F6" w14:textId="2DC1743B" w:rsidR="00B03BDD" w:rsidRPr="00B36FF0" w:rsidRDefault="0002327B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พรรคประชาชน</w:t>
            </w:r>
          </w:p>
        </w:tc>
        <w:tc>
          <w:tcPr>
            <w:tcW w:w="1080" w:type="dxa"/>
            <w:vAlign w:val="center"/>
          </w:tcPr>
          <w:p w14:paraId="59BDC308" w14:textId="73D91FA7" w:rsidR="00B03BDD" w:rsidRPr="00B36FF0" w:rsidRDefault="008D32D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30.73</w:t>
            </w:r>
            <w:r w:rsidR="00B03BDD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B03BDD" w:rsidRPr="00726CD5" w14:paraId="48200218" w14:textId="77777777" w:rsidTr="00B47588">
        <w:trPr>
          <w:trHeight w:val="291"/>
        </w:trPr>
        <w:tc>
          <w:tcPr>
            <w:tcW w:w="1080" w:type="dxa"/>
          </w:tcPr>
          <w:p w14:paraId="0FF2B438" w14:textId="77777777" w:rsidR="00B03BDD" w:rsidRPr="00B36FF0" w:rsidRDefault="00B03BDD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0" w:type="dxa"/>
            <w:vAlign w:val="center"/>
          </w:tcPr>
          <w:p w14:paraId="6CF87F1D" w14:textId="6A0DCFF1" w:rsidR="00B03BDD" w:rsidRPr="00B36FF0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พรรคเพื่อไทย</w:t>
            </w:r>
          </w:p>
        </w:tc>
        <w:tc>
          <w:tcPr>
            <w:tcW w:w="1080" w:type="dxa"/>
            <w:vAlign w:val="center"/>
          </w:tcPr>
          <w:p w14:paraId="14317346" w14:textId="1DBA3D44" w:rsidR="00B03BDD" w:rsidRPr="00B36FF0" w:rsidRDefault="008D32D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22.38</w:t>
            </w:r>
            <w:r w:rsidR="0002327B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B03BDD" w:rsidRPr="00726CD5" w14:paraId="159E754A" w14:textId="77777777" w:rsidTr="00B47588">
        <w:trPr>
          <w:trHeight w:val="291"/>
        </w:trPr>
        <w:tc>
          <w:tcPr>
            <w:tcW w:w="1080" w:type="dxa"/>
          </w:tcPr>
          <w:p w14:paraId="0EFD3F5E" w14:textId="77777777" w:rsidR="00B03BDD" w:rsidRPr="00B36FF0" w:rsidRDefault="00B03BDD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0" w:type="dxa"/>
            <w:vAlign w:val="center"/>
          </w:tcPr>
          <w:p w14:paraId="2474BB2A" w14:textId="5074B33B" w:rsidR="00B03BDD" w:rsidRPr="00B36FF0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พรรคภูมิใจไทย</w:t>
            </w:r>
          </w:p>
        </w:tc>
        <w:tc>
          <w:tcPr>
            <w:tcW w:w="1080" w:type="dxa"/>
            <w:vAlign w:val="center"/>
          </w:tcPr>
          <w:p w14:paraId="2D3CEEB6" w14:textId="07084393" w:rsidR="00B03BDD" w:rsidRPr="00B36FF0" w:rsidRDefault="0002327B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</w:t>
            </w:r>
            <w:r w:rsidR="008D32D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3.19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B03BDD" w:rsidRPr="00726CD5" w14:paraId="7C5661B4" w14:textId="77777777" w:rsidTr="00B47588">
        <w:trPr>
          <w:trHeight w:val="291"/>
        </w:trPr>
        <w:tc>
          <w:tcPr>
            <w:tcW w:w="1080" w:type="dxa"/>
          </w:tcPr>
          <w:p w14:paraId="7B06620F" w14:textId="77777777" w:rsidR="00B03BDD" w:rsidRPr="00B36FF0" w:rsidRDefault="00B03BDD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4</w:t>
            </w:r>
          </w:p>
        </w:tc>
        <w:tc>
          <w:tcPr>
            <w:tcW w:w="5330" w:type="dxa"/>
            <w:vAlign w:val="center"/>
          </w:tcPr>
          <w:p w14:paraId="3EECD2E9" w14:textId="6494D3F3" w:rsidR="00B03BDD" w:rsidRPr="00B36FF0" w:rsidRDefault="0002327B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พรรคพลังประชารัฐ</w:t>
            </w:r>
          </w:p>
        </w:tc>
        <w:tc>
          <w:tcPr>
            <w:tcW w:w="1080" w:type="dxa"/>
            <w:vAlign w:val="center"/>
          </w:tcPr>
          <w:p w14:paraId="1E63F90E" w14:textId="0BD63A4D" w:rsidR="00B03BDD" w:rsidRPr="00B36FF0" w:rsidRDefault="008D32D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10.67</w:t>
            </w:r>
            <w:r w:rsidR="0002327B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B03BDD" w:rsidRPr="00726CD5" w14:paraId="74B9A7AF" w14:textId="77777777" w:rsidTr="00B47588">
        <w:trPr>
          <w:trHeight w:val="291"/>
        </w:trPr>
        <w:tc>
          <w:tcPr>
            <w:tcW w:w="1080" w:type="dxa"/>
          </w:tcPr>
          <w:p w14:paraId="47E6D675" w14:textId="62E4BFFC" w:rsidR="00B03BDD" w:rsidRPr="00B36FF0" w:rsidRDefault="00B03BDD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</w:p>
        </w:tc>
        <w:tc>
          <w:tcPr>
            <w:tcW w:w="5330" w:type="dxa"/>
            <w:vAlign w:val="center"/>
          </w:tcPr>
          <w:p w14:paraId="7DBE28CE" w14:textId="121F46E3" w:rsidR="00B03BDD" w:rsidRPr="00B36FF0" w:rsidRDefault="007A3AEF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พรรคชาติไทยพัฒนา</w:t>
            </w:r>
          </w:p>
        </w:tc>
        <w:tc>
          <w:tcPr>
            <w:tcW w:w="1080" w:type="dxa"/>
            <w:vAlign w:val="center"/>
          </w:tcPr>
          <w:p w14:paraId="03307308" w14:textId="4FD81BB7" w:rsidR="00B03BDD" w:rsidRPr="00B36FF0" w:rsidRDefault="00112DC2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</w:t>
            </w:r>
            <w:r w:rsidR="008D32D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8.82</w:t>
            </w:r>
            <w:r w:rsidR="0002327B"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51295C" w:rsidRPr="00726CD5" w14:paraId="408901BF" w14:textId="77777777" w:rsidTr="00B47588">
        <w:trPr>
          <w:trHeight w:val="291"/>
        </w:trPr>
        <w:tc>
          <w:tcPr>
            <w:tcW w:w="1080" w:type="dxa"/>
          </w:tcPr>
          <w:p w14:paraId="24D741CC" w14:textId="0B00ECBB" w:rsidR="0051295C" w:rsidRPr="00B36FF0" w:rsidRDefault="0051295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</w:t>
            </w:r>
          </w:p>
        </w:tc>
        <w:tc>
          <w:tcPr>
            <w:tcW w:w="5330" w:type="dxa"/>
            <w:vAlign w:val="center"/>
          </w:tcPr>
          <w:p w14:paraId="7103EB6D" w14:textId="176DA27A" w:rsidR="0051295C" w:rsidRDefault="0051295C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พรรคไทยสร้างไทย</w:t>
            </w:r>
          </w:p>
        </w:tc>
        <w:tc>
          <w:tcPr>
            <w:tcW w:w="1080" w:type="dxa"/>
            <w:vAlign w:val="center"/>
          </w:tcPr>
          <w:p w14:paraId="3E6B96E7" w14:textId="56A6A44C" w:rsidR="0051295C" w:rsidRDefault="0051295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7.89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  <w:tr w:rsidR="0051295C" w:rsidRPr="00726CD5" w14:paraId="45CF4804" w14:textId="77777777" w:rsidTr="00B47588">
        <w:trPr>
          <w:trHeight w:val="291"/>
        </w:trPr>
        <w:tc>
          <w:tcPr>
            <w:tcW w:w="1080" w:type="dxa"/>
          </w:tcPr>
          <w:p w14:paraId="58CC9B1E" w14:textId="6A952BD7" w:rsidR="0051295C" w:rsidRPr="00B36FF0" w:rsidRDefault="0051295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B36FF0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อันดับ </w:t>
            </w: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</w:t>
            </w:r>
          </w:p>
        </w:tc>
        <w:tc>
          <w:tcPr>
            <w:tcW w:w="5330" w:type="dxa"/>
            <w:vAlign w:val="center"/>
          </w:tcPr>
          <w:p w14:paraId="3C67C2A3" w14:textId="54EF2591" w:rsidR="0051295C" w:rsidRDefault="007A3AEF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พรรคประชาธิปัตย์</w:t>
            </w:r>
          </w:p>
        </w:tc>
        <w:tc>
          <w:tcPr>
            <w:tcW w:w="1080" w:type="dxa"/>
            <w:vAlign w:val="center"/>
          </w:tcPr>
          <w:p w14:paraId="73A2C0E7" w14:textId="51F9E4DB" w:rsidR="0051295C" w:rsidRDefault="0051295C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6.32</w:t>
            </w:r>
            <w:r w:rsidRPr="00B36FF0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%</w:t>
            </w:r>
          </w:p>
        </w:tc>
      </w:tr>
    </w:tbl>
    <w:p w14:paraId="7F08DA55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342E756D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83679BF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6A8C587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0B3C308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20517A6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65599BB6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7093395E" w14:textId="77777777" w:rsidR="000A2487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71725B6" w14:textId="77777777" w:rsidR="00D8138D" w:rsidRDefault="00055C83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450681C9" w14:textId="4A0582E6" w:rsidR="00965328" w:rsidRDefault="00D8138D" w:rsidP="00122BE5">
      <w:pPr>
        <w:pStyle w:val="Body"/>
        <w:spacing w:line="360" w:lineRule="auto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</w:t>
      </w:r>
      <w:r w:rsidR="00B4758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7E00CA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ข้อ 2 ข้อ 3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4B6AE609" w14:textId="6DF02BF8" w:rsidR="00042D30" w:rsidRDefault="00042D30" w:rsidP="00042D30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7DF3DBF7">
                <wp:simplePos x="0" y="0"/>
                <wp:positionH relativeFrom="margin">
                  <wp:posOffset>475615</wp:posOffset>
                </wp:positionH>
                <wp:positionV relativeFrom="paragraph">
                  <wp:posOffset>-48466</wp:posOffset>
                </wp:positionV>
                <wp:extent cx="5568950" cy="483870"/>
                <wp:effectExtent l="0" t="0" r="1270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6895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0CC26B71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: </w:t>
                            </w:r>
                            <w:r w:rsidR="00560DF6" w:rsidRPr="00560DF6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การเลือกตั้งท้องถิ่นกับการเลือกตั้งระดับชาติ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37.45pt;margin-top:-3.8pt;width:438.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">
                <v:textbox>
                  <w:txbxContent>
                    <w:p w14:paraId="51B31D2E" w14:textId="0CC26B71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: </w:t>
                      </w:r>
                      <w:r w:rsidR="00560DF6" w:rsidRPr="00560DF6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การเลือกตั้งท้องถิ่นกับการเลือกตั้งระดับชาติ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3C5C5922" w14:textId="1C0B05F4" w:rsidR="007D1FC0" w:rsidRDefault="00965328" w:rsidP="00042D30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1CD1C284" w14:textId="7E930862" w:rsidR="00965328" w:rsidRDefault="00965328" w:rsidP="00475D79"/>
    <w:p w14:paraId="15E92C9D" w14:textId="20327028" w:rsidR="00EA30A9" w:rsidRDefault="00B424D8" w:rsidP="00042D30">
      <w:pPr>
        <w:spacing w:line="380" w:lineRule="exact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  <w:r w:rsidR="00042D30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A97C49"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4815F2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ทั่วประเทศ</w:t>
      </w:r>
      <w:r w:rsidR="00664474" w:rsidRPr="00196FC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เฉพาะผู้ที่เคย</w:t>
      </w:r>
      <w:r w:rsidR="00EA30A9" w:rsidRPr="00196FC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ไป</w:t>
      </w:r>
      <w:r w:rsidR="00664474" w:rsidRPr="00196FC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ใช้สิทธิเลือกตั้งท้องถิ่น</w:t>
      </w:r>
      <w:r w:rsidR="004815F2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เรื่อง </w:t>
      </w:r>
      <w:r w:rsidR="004815F2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560DF6" w:rsidRPr="00560DF6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การเลือกตั้งท้องถิ่นกับการเลือกตั้งระดับชาติ</w:t>
      </w:r>
      <w:r w:rsidR="00196FC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”</w:t>
      </w:r>
      <w:r w:rsidR="00560DF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ระหว่างวันที่</w:t>
      </w:r>
      <w:r w:rsidR="00560DF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4-6 กันยายน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2567 </w:t>
      </w:r>
      <w:r w:rsidR="004815F2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กลุ่มตัวอย่างจำนวน</w:t>
      </w:r>
      <w:r w:rsidR="00560DF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>1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</w:rPr>
        <w:t>,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149 คน สำรวจผ่านทางออนไลน์และภาคสนาม พบว่า กลุ่มตัวอย่างคิดว่าการเลือกตั้งท้องถิ่นมีความสำคัญมาก ร้อยละ 57.88 </w:t>
      </w:r>
      <w:r w:rsidR="00F20B8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>โดยอยากให้ผู้สมัครนำเสนอนโยบายด้านการพัฒนาโครงสร้างพื้นฐานและการคมนาคมในชุมชน ร้อยละ 72.58 ปัจจัยที่มีอิทธิพลต่อการตัดสินใจเลือกผู้สมัคร คือ นโยบายของผู้สมัคร ร้อยละ 67.42 ทั้งนี้</w:t>
      </w:r>
      <w:r w:rsidR="00EA30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ไม่เห็นด้วยหากมองว่า</w:t>
      </w:r>
      <w:r w:rsidR="00EA30A9" w:rsidRPr="00485843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ผลการเลือกตั้งท้องถิ่น</w:t>
      </w:r>
      <w:r w:rsidR="00413DD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  </w:t>
      </w:r>
      <w:r w:rsidR="00EA30A9" w:rsidRPr="00485843">
        <w:rPr>
          <w:rFonts w:ascii="TH SarabunPSK" w:hAnsi="TH SarabunPSK" w:cs="TH SarabunPSK"/>
          <w:color w:val="000000" w:themeColor="text1"/>
          <w:sz w:val="32"/>
          <w:szCs w:val="32"/>
          <w:cs/>
        </w:rPr>
        <w:t>ไม่เกี่ยวข้องกับผลการเลือกตั้งระดับชาติ</w:t>
      </w:r>
      <w:r w:rsidR="00EA30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52.13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สุดท้ายในการทำงานท้องถิ่น</w:t>
      </w:r>
      <w:r w:rsidR="00EA30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มีความ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เชื่อมั่น</w:t>
      </w:r>
      <w:r w:rsidR="00EA30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ใน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พรรคประชาชนมากที่สุด ร้อยละ 30.73 รองลงมาคือ เพื่อไทย ร้อยละ 22.38 </w:t>
      </w:r>
      <w:r w:rsidR="00EA30A9" w:rsidRPr="00093FAF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เมื่อนำมาเปรียบเทียบกับผลการสำรวจเมื่อวันที่ 9 - 12 กรกฎาคม 2567 พบว่า</w:t>
      </w:r>
      <w:r w:rsidR="00EA30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EA30A9" w:rsidRPr="00093FAF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คะแนนของพรรค</w:t>
      </w:r>
      <w:r w:rsidR="00EA30A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ประชาชน (ก้าวไกลเดิม) </w:t>
      </w:r>
      <w:r w:rsidR="00EA30A9" w:rsidRPr="00093FAF">
        <w:rPr>
          <w:rFonts w:ascii="TH SarabunPSK" w:hAnsi="TH SarabunPSK" w:cs="TH SarabunPSK"/>
          <w:color w:val="000000" w:themeColor="text1"/>
          <w:sz w:val="32"/>
          <w:szCs w:val="32"/>
          <w:cs/>
        </w:rPr>
        <w:t>ลดลงเล็กน้อย จากร้อยละ 32.53 เหลือร้อยละ 30.73 ในขณะที่พรรค</w:t>
      </w:r>
      <w:r w:rsidR="00F20B8A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       </w:t>
      </w:r>
      <w:r w:rsidR="00EA30A9" w:rsidRPr="00093FAF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เพื่อไทยเพิ่มขึ้นจากร้อยละ 19.79 เป็นร้อยละ 22.38</w:t>
      </w:r>
    </w:p>
    <w:p w14:paraId="2D6132B1" w14:textId="67C1666C" w:rsidR="00EA30A9" w:rsidRPr="007A19CB" w:rsidRDefault="00EA30A9" w:rsidP="00EA30A9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นางสาวพรพรรณ บัวทอง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ประธานสวนดุสิตโพล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ระบุว่า 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ผลโพ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ลสะท้อนให้เห็นว่าประชาชนมองการเลือกตั้งท้องถิ่นและการเลือกตั้งระดับชาติมีทั้ง</w:t>
      </w:r>
      <w:r w:rsidRPr="00A31E80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เกี่ยวข้องและไม่เกี่ยวข้อง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กัน</w:t>
      </w:r>
      <w:r w:rsidRPr="00A31E80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โดยอาจมีความเชื่อมโยงกันทางการเมือง และ</w:t>
      </w:r>
      <w:r w:rsidRPr="00A31E80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การสนับสนุนของพรรค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และบทบาทของบ้านใหญ่</w:t>
      </w:r>
      <w:r w:rsidRPr="00A31E80">
        <w:rPr>
          <w:rFonts w:ascii="TH SarabunPSK" w:hAnsi="TH SarabunPSK" w:cs="TH SarabunPSK"/>
          <w:color w:val="000000" w:themeColor="text1"/>
          <w:sz w:val="32"/>
          <w:szCs w:val="32"/>
          <w:cs/>
        </w:rPr>
        <w:t>ก็มีผลต่อการเลือกตั้ง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ด้าน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พรรคประชาชน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นอกจากมีกระแสในการเลือกตั้งระดับชาติแล้ว</w:t>
      </w:r>
      <w:r w:rsidR="00E05361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ก็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ยัง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มี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กระแส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ในการเลือกตั้งท้องถิ่นเช่นกัน 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แต่หากพรรคไม่สามารถล้มบ้านใหญ่ได้ก็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อาจจะ</w:t>
      </w:r>
      <w:r w:rsidRPr="00D269BF">
        <w:rPr>
          <w:rFonts w:ascii="TH SarabunPSK" w:hAnsi="TH SarabunPSK" w:cs="TH SarabunPSK"/>
          <w:color w:val="000000" w:themeColor="text1"/>
          <w:sz w:val="32"/>
          <w:szCs w:val="32"/>
          <w:cs/>
        </w:rPr>
        <w:t>ยากในสนามแข่งขัน</w:t>
      </w:r>
    </w:p>
    <w:p w14:paraId="3EC729A4" w14:textId="5DF4DDAD" w:rsidR="004815F2" w:rsidRDefault="004815F2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22FEE99B" w14:textId="2854A2BF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2274C67" w14:textId="1F130EA5" w:rsidR="0030480F" w:rsidRPr="0030480F" w:rsidRDefault="0030480F" w:rsidP="0030480F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30480F">
        <w:rPr>
          <w:rFonts w:ascii="TH SarabunPSK" w:hAnsi="TH SarabunPSK" w:cs="TH SarabunPSK"/>
          <w:sz w:val="32"/>
          <w:szCs w:val="32"/>
          <w:cs/>
        </w:rPr>
        <w:t xml:space="preserve">ผู้ช่วยศาสตราจารย์อัญชลี รัตนะ </w:t>
      </w:r>
      <w:r w:rsidRPr="0030480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30480F">
        <w:rPr>
          <w:rFonts w:ascii="TH SarabunPSK" w:hAnsi="TH SarabunPSK" w:cs="TH SarabunPSK"/>
          <w:sz w:val="32"/>
          <w:szCs w:val="32"/>
          <w:cs/>
        </w:rPr>
        <w:t>อาจารย์ประจำหลักสูตรรัฐศาสตร์ โรงเรียนกฎหมายและการเมือง มหาวิทยาลัย</w:t>
      </w:r>
      <w:r w:rsidR="00E50E37">
        <w:rPr>
          <w:rFonts w:ascii="TH SarabunPSK" w:hAnsi="TH SarabunPSK" w:cs="TH SarabunPSK" w:hint="cs"/>
          <w:sz w:val="32"/>
          <w:szCs w:val="32"/>
          <w:cs/>
        </w:rPr>
        <w:t xml:space="preserve">     </w:t>
      </w:r>
      <w:r w:rsidRPr="0030480F">
        <w:rPr>
          <w:rFonts w:ascii="TH SarabunPSK" w:hAnsi="TH SarabunPSK" w:cs="TH SarabunPSK"/>
          <w:sz w:val="32"/>
          <w:szCs w:val="32"/>
          <w:cs/>
        </w:rPr>
        <w:t>สวนดุสิต</w:t>
      </w:r>
      <w:r w:rsidRPr="0030480F">
        <w:rPr>
          <w:rFonts w:ascii="TH SarabunPSK" w:hAnsi="TH SarabunPSK" w:cs="TH SarabunPSK" w:hint="cs"/>
          <w:sz w:val="32"/>
          <w:szCs w:val="32"/>
          <w:cs/>
        </w:rPr>
        <w:t xml:space="preserve"> อธิบายว่า </w:t>
      </w:r>
      <w:r w:rsidRPr="0030480F">
        <w:rPr>
          <w:rFonts w:ascii="TH SarabunPSK" w:hAnsi="TH SarabunPSK" w:cs="TH SarabunPSK"/>
          <w:sz w:val="32"/>
          <w:szCs w:val="32"/>
          <w:cs/>
        </w:rPr>
        <w:t>การปกครองส่วนท้องถิ่น ถือเป็นรากฐานที่สำคัญในการปกครองระบอบประชาธิปไตยและเป็นการปกครองที่อยู่ใกล้ชิดกับประชาชนส่วนใหญ่ของประเทศมากที่สุด ดังนั้น</w:t>
      </w:r>
      <w:r w:rsidRPr="0030480F">
        <w:rPr>
          <w:rFonts w:ascii="TH SarabunPSK" w:hAnsi="TH SarabunPSK" w:cs="TH SarabunPSK" w:hint="cs"/>
          <w:sz w:val="32"/>
          <w:szCs w:val="32"/>
          <w:cs/>
        </w:rPr>
        <w:t>ใน</w:t>
      </w:r>
      <w:r w:rsidRPr="0030480F">
        <w:rPr>
          <w:rFonts w:ascii="TH SarabunPSK" w:hAnsi="TH SarabunPSK" w:cs="TH SarabunPSK"/>
          <w:sz w:val="32"/>
          <w:szCs w:val="32"/>
          <w:cs/>
        </w:rPr>
        <w:t>การเลือกตั้งท้องถิ่น ประชาชนจึงมักจะเลือกโดยตัดสินใจจากความสัมพันธ์ระดับปัจเจกเป็นอันดับแรก</w:t>
      </w:r>
      <w:r w:rsidRPr="0030480F">
        <w:rPr>
          <w:rFonts w:ascii="TH SarabunPSK" w:hAnsi="TH SarabunPSK" w:cs="TH SarabunPSK" w:hint="cs"/>
          <w:sz w:val="32"/>
          <w:szCs w:val="32"/>
          <w:cs/>
        </w:rPr>
        <w:t xml:space="preserve"> ไม่ใช่กระแสของพรรคการเมืองระดับชาติ </w:t>
      </w:r>
      <w:r w:rsidRPr="0030480F">
        <w:rPr>
          <w:rFonts w:ascii="TH SarabunPSK" w:hAnsi="TH SarabunPSK" w:cs="TH SarabunPSK"/>
          <w:sz w:val="32"/>
          <w:szCs w:val="32"/>
          <w:cs/>
        </w:rPr>
        <w:t>โดยเฉพาะการเลือกในระดับสมาชิก</w:t>
      </w:r>
      <w:r w:rsidRPr="0030480F">
        <w:rPr>
          <w:rFonts w:ascii="TH SarabunPSK" w:hAnsi="TH SarabunPSK" w:cs="TH SarabunPSK" w:hint="cs"/>
          <w:sz w:val="32"/>
          <w:szCs w:val="32"/>
          <w:cs/>
        </w:rPr>
        <w:t xml:space="preserve"> ผู้สมัครที่ได้รับเลือก</w:t>
      </w:r>
      <w:r w:rsidRPr="0030480F">
        <w:rPr>
          <w:rFonts w:ascii="TH SarabunPSK" w:hAnsi="TH SarabunPSK" w:cs="TH SarabunPSK"/>
          <w:sz w:val="32"/>
          <w:szCs w:val="32"/>
          <w:cs/>
        </w:rPr>
        <w:t>ต้องเป็นคนประเภทเรียกง่าย</w:t>
      </w:r>
      <w:r w:rsidRPr="0030480F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30480F">
        <w:rPr>
          <w:rFonts w:ascii="TH SarabunPSK" w:hAnsi="TH SarabunPSK" w:cs="TH SarabunPSK"/>
          <w:sz w:val="32"/>
          <w:szCs w:val="32"/>
          <w:cs/>
        </w:rPr>
        <w:t>ใช้คล่อง เป็นพี่น้องพวกพ้องที่รู้จัก</w:t>
      </w:r>
      <w:r w:rsidRPr="0030480F">
        <w:rPr>
          <w:rFonts w:ascii="TH SarabunPSK" w:hAnsi="TH SarabunPSK" w:cs="TH SarabunPSK" w:hint="cs"/>
          <w:sz w:val="32"/>
          <w:szCs w:val="32"/>
          <w:cs/>
        </w:rPr>
        <w:t>กัน</w:t>
      </w:r>
      <w:r w:rsidRPr="0030480F">
        <w:rPr>
          <w:rFonts w:ascii="TH SarabunPSK" w:hAnsi="TH SarabunPSK" w:cs="TH SarabunPSK"/>
          <w:sz w:val="32"/>
          <w:szCs w:val="32"/>
          <w:cs/>
        </w:rPr>
        <w:t xml:space="preserve"> ส่วนการเลือกตั้งผู้นำองค์กรในตำแหน่งนายก มักพิจารณาจากบารมีส่วนบุคคลที่ประชาชนในพื้นที่รู้สึก</w:t>
      </w:r>
      <w:r w:rsidRPr="0030480F">
        <w:rPr>
          <w:rFonts w:ascii="TH SarabunPSK" w:hAnsi="TH SarabunPSK" w:cs="TH SarabunPSK" w:hint="cs"/>
          <w:sz w:val="32"/>
          <w:szCs w:val="32"/>
          <w:cs/>
        </w:rPr>
        <w:t>ว่าสามารถ</w:t>
      </w:r>
      <w:r w:rsidRPr="0030480F">
        <w:rPr>
          <w:rFonts w:ascii="TH SarabunPSK" w:hAnsi="TH SarabunPSK" w:cs="TH SarabunPSK"/>
          <w:sz w:val="32"/>
          <w:szCs w:val="32"/>
          <w:cs/>
        </w:rPr>
        <w:t xml:space="preserve">พึ่งพาอาศัยได้ในทุกสถานการณ์แบบใจถึง พึ่งได้ </w:t>
      </w:r>
      <w:r w:rsidRPr="0030480F">
        <w:rPr>
          <w:rFonts w:ascii="TH SarabunPSK" w:hAnsi="TH SarabunPSK" w:cs="TH SarabunPSK" w:hint="cs"/>
          <w:sz w:val="32"/>
          <w:szCs w:val="32"/>
          <w:cs/>
        </w:rPr>
        <w:t xml:space="preserve">    </w:t>
      </w:r>
      <w:r w:rsidRPr="0030480F">
        <w:rPr>
          <w:rFonts w:ascii="TH SarabunPSK" w:hAnsi="TH SarabunPSK" w:cs="TH SarabunPSK"/>
          <w:sz w:val="32"/>
          <w:szCs w:val="32"/>
          <w:cs/>
        </w:rPr>
        <w:t xml:space="preserve">ยิ่งสถานการณ์ที่ระบบราชการมีอำนาจเข้มแข็ง แต่อำนาจของประชาชนในการต่อรองหรือแสดงความคิดเห็นมีน้อย ยิ่งทำให้ระบบบ้านใหญ่เติบโตเพราะประชาชนมักต่อรองผ่านอำนาจบารมีของบ้านใหญ่ในพื้นที่เป็นหลัก  </w:t>
      </w:r>
      <w:r w:rsidRPr="0030480F">
        <w:rPr>
          <w:rFonts w:ascii="TH SarabunPSK" w:hAnsi="TH SarabunPSK" w:cs="TH SarabunPSK" w:hint="cs"/>
          <w:sz w:val="32"/>
          <w:szCs w:val="32"/>
          <w:cs/>
        </w:rPr>
        <w:t>การทำงานผ่านกระแสพรรคหรือกระแสของการเมืองระดับชาติจึงไม่สามารถฝ่าด่านบ้านใหญ่ได้โดยง่าย แต่ต้องอาศัยการทำงานเชิงความคิดร่วมกับเครือข่ายหรือคนในพื้นที่อย่างต่อเนื่องจึงเกิดมรรคผลเป็นรูปธรรม</w:t>
      </w:r>
    </w:p>
    <w:p w14:paraId="58AADCB7" w14:textId="77777777" w:rsidR="0030480F" w:rsidRDefault="0030480F" w:rsidP="0030480F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2DE23565" w14:textId="77777777" w:rsidR="0030480F" w:rsidRPr="00730312" w:rsidRDefault="0030480F" w:rsidP="0030480F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730312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ผู้ช่วยศาสตราจารย์อัญชลี รัตนะ </w:t>
      </w:r>
    </w:p>
    <w:p w14:paraId="5A272028" w14:textId="77777777" w:rsidR="0030480F" w:rsidRPr="00730312" w:rsidRDefault="0030480F" w:rsidP="0030480F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730312">
        <w:rPr>
          <w:rFonts w:ascii="TH SarabunPSK" w:hAnsi="TH SarabunPSK" w:cs="TH SarabunPSK"/>
          <w:b/>
          <w:bCs/>
          <w:sz w:val="32"/>
          <w:szCs w:val="32"/>
          <w:cs/>
        </w:rPr>
        <w:t xml:space="preserve">อาจารย์ประจำหลักสูตรรัฐศาสตร์ </w:t>
      </w:r>
    </w:p>
    <w:p w14:paraId="65071D01" w14:textId="14198058" w:rsidR="00560DF6" w:rsidRDefault="0030480F" w:rsidP="00F2600B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730312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 มหาวิทยาลัยสวนดุสิต</w:t>
      </w:r>
    </w:p>
    <w:sectPr w:rsidR="00560DF6" w:rsidSect="005309F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54F0BE" w14:textId="77777777" w:rsidR="00994AEF" w:rsidRDefault="00994AEF" w:rsidP="00CD0D20">
      <w:r>
        <w:separator/>
      </w:r>
    </w:p>
  </w:endnote>
  <w:endnote w:type="continuationSeparator" w:id="0">
    <w:p w14:paraId="1D93BD1A" w14:textId="77777777" w:rsidR="00994AEF" w:rsidRDefault="00994AEF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0978A" w14:textId="77777777" w:rsidR="00042D30" w:rsidRDefault="00042D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D67EEC" w14:textId="77777777" w:rsidR="00042D30" w:rsidRDefault="00042D3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4A23B1" w14:textId="77777777" w:rsidR="00042D30" w:rsidRDefault="00042D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6DC9E0" w14:textId="77777777" w:rsidR="00994AEF" w:rsidRDefault="00994AEF" w:rsidP="00CD0D20">
      <w:r>
        <w:separator/>
      </w:r>
    </w:p>
  </w:footnote>
  <w:footnote w:type="continuationSeparator" w:id="0">
    <w:p w14:paraId="77A12CB2" w14:textId="77777777" w:rsidR="00994AEF" w:rsidRDefault="00994AEF" w:rsidP="00CD0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E06CD4" w14:textId="2840A368" w:rsidR="00042D30" w:rsidRDefault="00042D30">
    <w:pPr>
      <w:pStyle w:val="Header"/>
    </w:pPr>
    <w:r>
      <w:rPr>
        <w:noProof/>
        <w:lang w:eastAsia="en-US"/>
      </w:rPr>
      <w:pict w14:anchorId="52C9A45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6735047" o:spid="_x0000_s2050" type="#_x0000_t75" style="position:absolute;margin-left:0;margin-top:0;width:222pt;height:222pt;z-index:-251657216;mso-position-horizontal:center;mso-position-horizontal-relative:margin;mso-position-vertical:center;mso-position-vertical-relative:margin" o:allowincell="f">
          <v:imagedata r:id="rId1" o:title="Background-Poll 42_1" gain="19661f" blacklevel="22938f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14C3B3" w14:textId="1CB3B751" w:rsidR="00042D30" w:rsidRDefault="00042D30">
    <w:pPr>
      <w:pStyle w:val="Header"/>
    </w:pPr>
    <w:r>
      <w:rPr>
        <w:noProof/>
        <w:lang w:eastAsia="en-US"/>
      </w:rPr>
      <w:pict w14:anchorId="358C59F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6735048" o:spid="_x0000_s2051" type="#_x0000_t75" style="position:absolute;margin-left:0;margin-top:0;width:222pt;height:222pt;z-index:-251656192;mso-position-horizontal:center;mso-position-horizontal-relative:margin;mso-position-vertical:center;mso-position-vertical-relative:margin" o:allowincell="f">
          <v:imagedata r:id="rId1" o:title="Background-Poll 42_1" gain="19661f" blacklevel="22938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D66BEC" w14:textId="04481904" w:rsidR="00042D30" w:rsidRDefault="00042D30">
    <w:pPr>
      <w:pStyle w:val="Header"/>
    </w:pPr>
    <w:r>
      <w:rPr>
        <w:noProof/>
        <w:lang w:eastAsia="en-US"/>
      </w:rPr>
      <w:pict w14:anchorId="5CF46E8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466735046" o:spid="_x0000_s2049" type="#_x0000_t75" style="position:absolute;margin-left:0;margin-top:0;width:222pt;height:222pt;z-index:-251658240;mso-position-horizontal:center;mso-position-horizontal-relative:margin;mso-position-vertical:center;mso-position-vertical-relative:margin" o:allowincell="f">
          <v:imagedata r:id="rId1" o:title="Background-Poll 42_1" gain="19661f" blacklevel="22938f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2"/>
  </w:num>
  <w:num w:numId="2">
    <w:abstractNumId w:val="7"/>
  </w:num>
  <w:num w:numId="3">
    <w:abstractNumId w:val="11"/>
  </w:num>
  <w:num w:numId="4">
    <w:abstractNumId w:val="9"/>
  </w:num>
  <w:num w:numId="5">
    <w:abstractNumId w:val="12"/>
  </w:num>
  <w:num w:numId="6">
    <w:abstractNumId w:val="1"/>
  </w:num>
  <w:num w:numId="7">
    <w:abstractNumId w:val="10"/>
  </w:num>
  <w:num w:numId="8">
    <w:abstractNumId w:val="5"/>
  </w:num>
  <w:num w:numId="9">
    <w:abstractNumId w:val="0"/>
  </w:num>
  <w:num w:numId="10">
    <w:abstractNumId w:val="3"/>
  </w:num>
  <w:num w:numId="11">
    <w:abstractNumId w:val="4"/>
  </w:num>
  <w:num w:numId="12">
    <w:abstractNumId w:val="8"/>
  </w:num>
  <w:num w:numId="13">
    <w:abstractNumId w:val="13"/>
  </w:num>
  <w:num w:numId="14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30"/>
    <w:rsid w:val="00042D45"/>
    <w:rsid w:val="00042E99"/>
    <w:rsid w:val="000431EB"/>
    <w:rsid w:val="000431EE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289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A6B"/>
    <w:rsid w:val="007F336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AEF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7A"/>
    <w:rsid w:val="00B244F8"/>
    <w:rsid w:val="00B2458C"/>
    <w:rsid w:val="00B24BB8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171394C-621E-462A-B051-850C363616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347</TotalTime>
  <Pages>2</Pages>
  <Words>633</Words>
  <Characters>3611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4236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Kittipong</cp:lastModifiedBy>
  <cp:revision>191</cp:revision>
  <cp:lastPrinted>2024-09-06T11:07:00Z</cp:lastPrinted>
  <dcterms:created xsi:type="dcterms:W3CDTF">2024-09-05T03:11:00Z</dcterms:created>
  <dcterms:modified xsi:type="dcterms:W3CDTF">2024-09-07T11:23:00Z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